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C60" w:rsidRPr="0067606E" w:rsidRDefault="00150C60" w:rsidP="00767C0E">
      <w:pPr>
        <w:spacing w:after="0" w:line="240" w:lineRule="auto"/>
        <w:jc w:val="right"/>
        <w:rPr>
          <w:rFonts w:ascii="Times New Roman" w:hAnsi="Times New Roman" w:cs="Times New Roman"/>
          <w:b/>
          <w:sz w:val="28"/>
          <w:szCs w:val="28"/>
        </w:rPr>
      </w:pPr>
      <w:r w:rsidRPr="0067606E">
        <w:rPr>
          <w:rFonts w:ascii="Times New Roman" w:hAnsi="Times New Roman" w:cs="Times New Roman"/>
          <w:b/>
          <w:sz w:val="28"/>
          <w:szCs w:val="28"/>
        </w:rPr>
        <w:t xml:space="preserve">                                                                </w:t>
      </w:r>
      <w:r w:rsidR="00767C0E" w:rsidRPr="0067606E">
        <w:rPr>
          <w:rFonts w:ascii="Times New Roman" w:hAnsi="Times New Roman" w:cs="Times New Roman"/>
          <w:b/>
          <w:sz w:val="28"/>
          <w:szCs w:val="28"/>
        </w:rPr>
        <w:t xml:space="preserve">                      </w:t>
      </w:r>
      <w:r w:rsidRPr="0067606E">
        <w:rPr>
          <w:rFonts w:ascii="Times New Roman" w:hAnsi="Times New Roman" w:cs="Times New Roman"/>
          <w:b/>
          <w:sz w:val="28"/>
          <w:szCs w:val="28"/>
        </w:rPr>
        <w:t xml:space="preserve"> </w:t>
      </w:r>
    </w:p>
    <w:p w:rsidR="00150C60" w:rsidRPr="0067606E" w:rsidRDefault="00150C60" w:rsidP="00150C60">
      <w:pPr>
        <w:spacing w:after="0" w:line="240" w:lineRule="auto"/>
        <w:jc w:val="center"/>
        <w:rPr>
          <w:rFonts w:ascii="Times New Roman" w:hAnsi="Times New Roman" w:cs="Times New Roman"/>
          <w:bCs/>
          <w:i/>
          <w:sz w:val="20"/>
          <w:szCs w:val="20"/>
        </w:rPr>
      </w:pPr>
      <w:r w:rsidRPr="0067606E">
        <w:rPr>
          <w:rFonts w:ascii="Times New Roman" w:hAnsi="Times New Roman" w:cs="Times New Roman"/>
          <w:bCs/>
          <w:i/>
          <w:sz w:val="20"/>
          <w:szCs w:val="20"/>
        </w:rPr>
        <w:t xml:space="preserve">     </w:t>
      </w:r>
    </w:p>
    <w:p w:rsidR="00035187" w:rsidRPr="0067606E" w:rsidRDefault="00035187"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Calibri" w:hAnsi="Times New Roman" w:cs="Times New Roman"/>
          <w:b/>
          <w:bCs/>
          <w:sz w:val="24"/>
          <w:szCs w:val="24"/>
        </w:rPr>
      </w:pPr>
      <w:r w:rsidRPr="0067606E">
        <w:rPr>
          <w:rFonts w:ascii="Times New Roman" w:hAnsi="Times New Roman" w:cs="Times New Roman"/>
          <w:b/>
          <w:sz w:val="24"/>
          <w:szCs w:val="24"/>
        </w:rPr>
        <w:t xml:space="preserve">4.1 Примерные </w:t>
      </w:r>
      <w:r w:rsidRPr="0067606E">
        <w:rPr>
          <w:rFonts w:ascii="Times New Roman" w:hAnsi="Times New Roman" w:cs="Times New Roman"/>
          <w:b/>
          <w:bCs/>
          <w:sz w:val="24"/>
          <w:szCs w:val="24"/>
        </w:rPr>
        <w:t>типовые</w:t>
      </w:r>
      <w:r w:rsidRPr="0067606E">
        <w:rPr>
          <w:rFonts w:ascii="Times New Roman" w:hAnsi="Times New Roman" w:cs="Times New Roman"/>
          <w:b/>
          <w:sz w:val="24"/>
          <w:szCs w:val="24"/>
        </w:rPr>
        <w:t xml:space="preserve"> задания для проведения аттестации</w:t>
      </w:r>
      <w:r w:rsidRPr="0067606E">
        <w:rPr>
          <w:rStyle w:val="af"/>
          <w:b/>
        </w:rPr>
        <w:footnoteReference w:id="1"/>
      </w:r>
    </w:p>
    <w:p w:rsidR="00FB410E" w:rsidRPr="0067606E" w:rsidRDefault="00FB410E"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Calibri" w:hAnsi="Times New Roman" w:cs="Times New Roman"/>
          <w:b/>
          <w:bCs/>
          <w:sz w:val="24"/>
          <w:szCs w:val="24"/>
        </w:rPr>
      </w:pPr>
      <w:r w:rsidRPr="0067606E">
        <w:rPr>
          <w:rFonts w:ascii="Times New Roman" w:eastAsia="Calibri" w:hAnsi="Times New Roman" w:cs="Times New Roman"/>
          <w:b/>
          <w:bCs/>
          <w:sz w:val="24"/>
          <w:szCs w:val="24"/>
        </w:rPr>
        <w:t>Тест</w:t>
      </w:r>
      <w:r w:rsidR="005F1807" w:rsidRPr="0067606E">
        <w:rPr>
          <w:rFonts w:ascii="Times New Roman" w:eastAsia="Calibri" w:hAnsi="Times New Roman" w:cs="Times New Roman"/>
          <w:b/>
          <w:bCs/>
          <w:sz w:val="24"/>
          <w:szCs w:val="24"/>
        </w:rPr>
        <w:t>овые задания</w:t>
      </w:r>
    </w:p>
    <w:p w:rsidR="00462BF3"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1</w:t>
      </w:r>
      <w:r w:rsidR="00462BF3" w:rsidRPr="0067606E">
        <w:rPr>
          <w:rFonts w:ascii="Times New Roman" w:hAnsi="Times New Roman" w:cs="Times New Roman"/>
          <w:sz w:val="24"/>
          <w:szCs w:val="24"/>
        </w:rPr>
        <w:t>.Кто считается родоначальником концепции бережливого производства</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А) </w:t>
      </w:r>
      <w:proofErr w:type="spellStart"/>
      <w:r w:rsidRPr="0067606E">
        <w:rPr>
          <w:rFonts w:ascii="Times New Roman" w:hAnsi="Times New Roman" w:cs="Times New Roman"/>
          <w:sz w:val="24"/>
          <w:szCs w:val="24"/>
        </w:rPr>
        <w:t>Эдварс</w:t>
      </w:r>
      <w:proofErr w:type="spellEnd"/>
      <w:r w:rsidRPr="0067606E">
        <w:rPr>
          <w:rFonts w:ascii="Times New Roman" w:hAnsi="Times New Roman" w:cs="Times New Roman"/>
          <w:sz w:val="24"/>
          <w:szCs w:val="24"/>
        </w:rPr>
        <w:t xml:space="preserve"> </w:t>
      </w:r>
      <w:proofErr w:type="spellStart"/>
      <w:r w:rsidRPr="0067606E">
        <w:rPr>
          <w:rFonts w:ascii="Times New Roman" w:hAnsi="Times New Roman" w:cs="Times New Roman"/>
          <w:sz w:val="24"/>
          <w:szCs w:val="24"/>
        </w:rPr>
        <w:t>Деминг</w:t>
      </w:r>
      <w:proofErr w:type="spellEnd"/>
      <w:r w:rsidRPr="0067606E">
        <w:rPr>
          <w:rFonts w:ascii="Times New Roman" w:hAnsi="Times New Roman" w:cs="Times New Roman"/>
          <w:sz w:val="24"/>
          <w:szCs w:val="24"/>
        </w:rPr>
        <w:br/>
        <w:t xml:space="preserve">Б) </w:t>
      </w:r>
      <w:proofErr w:type="spellStart"/>
      <w:r w:rsidRPr="0067606E">
        <w:rPr>
          <w:rFonts w:ascii="Times New Roman" w:hAnsi="Times New Roman" w:cs="Times New Roman"/>
          <w:sz w:val="24"/>
          <w:szCs w:val="24"/>
        </w:rPr>
        <w:t>Уолтер</w:t>
      </w:r>
      <w:proofErr w:type="spellEnd"/>
      <w:r w:rsidRPr="0067606E">
        <w:rPr>
          <w:rFonts w:ascii="Times New Roman" w:hAnsi="Times New Roman" w:cs="Times New Roman"/>
          <w:sz w:val="24"/>
          <w:szCs w:val="24"/>
        </w:rPr>
        <w:t xml:space="preserve"> Эндрю </w:t>
      </w:r>
      <w:proofErr w:type="spellStart"/>
      <w:r w:rsidRPr="0067606E">
        <w:rPr>
          <w:rFonts w:ascii="Times New Roman" w:hAnsi="Times New Roman" w:cs="Times New Roman"/>
          <w:sz w:val="24"/>
          <w:szCs w:val="24"/>
        </w:rPr>
        <w:t>Шухарт</w:t>
      </w:r>
      <w:proofErr w:type="spellEnd"/>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В) </w:t>
      </w:r>
      <w:proofErr w:type="spellStart"/>
      <w:r w:rsidRPr="0067606E">
        <w:rPr>
          <w:rFonts w:ascii="Times New Roman" w:hAnsi="Times New Roman" w:cs="Times New Roman"/>
          <w:sz w:val="24"/>
          <w:szCs w:val="24"/>
        </w:rPr>
        <w:t>Тайити</w:t>
      </w:r>
      <w:proofErr w:type="spellEnd"/>
      <w:r w:rsidRPr="0067606E">
        <w:rPr>
          <w:rFonts w:ascii="Times New Roman" w:hAnsi="Times New Roman" w:cs="Times New Roman"/>
          <w:sz w:val="24"/>
          <w:szCs w:val="24"/>
        </w:rPr>
        <w:t xml:space="preserve"> Оно</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Г) </w:t>
      </w:r>
      <w:proofErr w:type="spellStart"/>
      <w:r w:rsidRPr="0067606E">
        <w:rPr>
          <w:rFonts w:ascii="Times New Roman" w:hAnsi="Times New Roman" w:cs="Times New Roman"/>
          <w:sz w:val="24"/>
          <w:szCs w:val="24"/>
        </w:rPr>
        <w:t>Каору</w:t>
      </w:r>
      <w:proofErr w:type="spellEnd"/>
      <w:r w:rsidRPr="0067606E">
        <w:rPr>
          <w:rFonts w:ascii="Times New Roman" w:hAnsi="Times New Roman" w:cs="Times New Roman"/>
          <w:sz w:val="24"/>
          <w:szCs w:val="24"/>
        </w:rPr>
        <w:t xml:space="preserve"> </w:t>
      </w:r>
      <w:proofErr w:type="spellStart"/>
      <w:r w:rsidRPr="0067606E">
        <w:rPr>
          <w:rFonts w:ascii="Times New Roman" w:hAnsi="Times New Roman" w:cs="Times New Roman"/>
          <w:sz w:val="24"/>
          <w:szCs w:val="24"/>
        </w:rPr>
        <w:t>Исикава</w:t>
      </w:r>
      <w:proofErr w:type="spellEnd"/>
    </w:p>
    <w:p w:rsidR="00462BF3"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2</w:t>
      </w:r>
      <w:r w:rsidR="00462BF3" w:rsidRPr="0067606E">
        <w:rPr>
          <w:rFonts w:ascii="Times New Roman" w:hAnsi="Times New Roman" w:cs="Times New Roman"/>
          <w:sz w:val="24"/>
          <w:szCs w:val="24"/>
        </w:rPr>
        <w:t>.Какая потеря возникает, когда рабочие совершают ненужные движения или передвигаются на большие расстояния?</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перепроизводство</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лишние движения</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ожидание</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излишние запасы</w:t>
      </w:r>
    </w:p>
    <w:p w:rsidR="00462BF3"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3</w:t>
      </w:r>
      <w:r w:rsidR="00462BF3" w:rsidRPr="0067606E">
        <w:rPr>
          <w:rFonts w:ascii="Times New Roman" w:hAnsi="Times New Roman" w:cs="Times New Roman"/>
          <w:sz w:val="24"/>
          <w:szCs w:val="24"/>
        </w:rPr>
        <w:t>.Как называется потеря, связанная с некачественным производством?</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А) перепроизводство </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ожидание</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избыточная обработка</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брак</w:t>
      </w:r>
    </w:p>
    <w:p w:rsidR="00462BF3"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4</w:t>
      </w:r>
      <w:r w:rsidR="00462BF3" w:rsidRPr="0067606E">
        <w:rPr>
          <w:rFonts w:ascii="Times New Roman" w:hAnsi="Times New Roman" w:cs="Times New Roman"/>
          <w:sz w:val="24"/>
          <w:szCs w:val="24"/>
        </w:rPr>
        <w:t xml:space="preserve">.Какой из перечисленных видов потерь является одним из первых выделенных  </w:t>
      </w:r>
      <w:proofErr w:type="spellStart"/>
      <w:r w:rsidR="00462BF3" w:rsidRPr="0067606E">
        <w:rPr>
          <w:rFonts w:ascii="Times New Roman" w:hAnsi="Times New Roman" w:cs="Times New Roman"/>
          <w:sz w:val="24"/>
          <w:szCs w:val="24"/>
        </w:rPr>
        <w:t>Тайити</w:t>
      </w:r>
      <w:proofErr w:type="spellEnd"/>
      <w:r w:rsidR="00462BF3" w:rsidRPr="0067606E">
        <w:rPr>
          <w:rFonts w:ascii="Times New Roman" w:hAnsi="Times New Roman" w:cs="Times New Roman"/>
          <w:sz w:val="24"/>
          <w:szCs w:val="24"/>
        </w:rPr>
        <w:t xml:space="preserve"> Оно?</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А) потеря творческого потенциала сотрудников </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Б) излишняя транспортировка </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брак</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перепроизводство</w:t>
      </w:r>
    </w:p>
    <w:p w:rsidR="00216EA2" w:rsidRPr="0067606E" w:rsidRDefault="00216EA2"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lastRenderedPageBreak/>
        <w:t>5.«</w:t>
      </w:r>
      <w:proofErr w:type="spellStart"/>
      <w:r w:rsidRPr="0067606E">
        <w:rPr>
          <w:rFonts w:ascii="Times New Roman" w:hAnsi="Times New Roman" w:cs="Times New Roman"/>
          <w:sz w:val="24"/>
          <w:szCs w:val="24"/>
        </w:rPr>
        <w:t>Канбан</w:t>
      </w:r>
      <w:proofErr w:type="spellEnd"/>
      <w:r w:rsidRPr="0067606E">
        <w:rPr>
          <w:rFonts w:ascii="Times New Roman" w:hAnsi="Times New Roman" w:cs="Times New Roman"/>
          <w:sz w:val="24"/>
          <w:szCs w:val="24"/>
        </w:rPr>
        <w:t>» - это:</w:t>
      </w:r>
    </w:p>
    <w:p w:rsidR="00216EA2" w:rsidRPr="0067606E" w:rsidRDefault="00216EA2"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вид брака</w:t>
      </w:r>
    </w:p>
    <w:p w:rsidR="00216EA2" w:rsidRPr="0067606E" w:rsidRDefault="00216EA2"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сигнальный инструмент для подачи материалов</w:t>
      </w:r>
    </w:p>
    <w:p w:rsidR="00216EA2" w:rsidRPr="0067606E" w:rsidRDefault="00216EA2"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карта потока создания ценности</w:t>
      </w:r>
    </w:p>
    <w:p w:rsidR="00216EA2" w:rsidRPr="0067606E" w:rsidRDefault="00216EA2"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Г) название должности </w:t>
      </w:r>
    </w:p>
    <w:p w:rsidR="00887317" w:rsidRPr="0067606E" w:rsidRDefault="00887317"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6. </w:t>
      </w:r>
      <w:proofErr w:type="spellStart"/>
      <w:r w:rsidRPr="0067606E">
        <w:rPr>
          <w:rFonts w:ascii="Times New Roman" w:hAnsi="Times New Roman" w:cs="Times New Roman"/>
          <w:sz w:val="24"/>
          <w:szCs w:val="24"/>
        </w:rPr>
        <w:t>Хейджунка</w:t>
      </w:r>
      <w:proofErr w:type="spellEnd"/>
      <w:r w:rsidRPr="0067606E">
        <w:rPr>
          <w:rFonts w:ascii="Times New Roman" w:hAnsi="Times New Roman" w:cs="Times New Roman"/>
          <w:sz w:val="24"/>
          <w:szCs w:val="24"/>
        </w:rPr>
        <w:t xml:space="preserve"> – это выравнивание:</w:t>
      </w:r>
    </w:p>
    <w:p w:rsidR="00887317" w:rsidRPr="0067606E" w:rsidRDefault="00887317"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освещения на рабочем месте</w:t>
      </w:r>
    </w:p>
    <w:p w:rsidR="00887317" w:rsidRPr="0067606E" w:rsidRDefault="00887317"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производства по объему и номенклатуре</w:t>
      </w:r>
    </w:p>
    <w:p w:rsidR="00887317" w:rsidRPr="0067606E" w:rsidRDefault="00887317"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 xml:space="preserve">В) Заработной платы сотрудников </w:t>
      </w:r>
    </w:p>
    <w:p w:rsidR="00887317" w:rsidRPr="0067606E" w:rsidRDefault="00887317"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качества продукции</w:t>
      </w:r>
    </w:p>
    <w:p w:rsidR="00462BF3" w:rsidRPr="0067606E" w:rsidRDefault="00A54969" w:rsidP="00980691">
      <w:pPr>
        <w:shd w:val="clear" w:color="auto" w:fill="FFFFFF"/>
        <w:spacing w:line="360" w:lineRule="auto"/>
        <w:outlineLvl w:val="1"/>
        <w:rPr>
          <w:rFonts w:ascii="Times New Roman" w:hAnsi="Times New Roman" w:cs="Times New Roman"/>
          <w:sz w:val="24"/>
          <w:szCs w:val="24"/>
        </w:rPr>
      </w:pPr>
      <w:r w:rsidRPr="0067606E">
        <w:rPr>
          <w:rFonts w:ascii="Times New Roman" w:hAnsi="Times New Roman" w:cs="Times New Roman"/>
          <w:sz w:val="24"/>
          <w:szCs w:val="24"/>
        </w:rPr>
        <w:t>7</w:t>
      </w:r>
      <w:r w:rsidR="00462BF3" w:rsidRPr="0067606E">
        <w:rPr>
          <w:rFonts w:ascii="Times New Roman" w:hAnsi="Times New Roman" w:cs="Times New Roman"/>
          <w:sz w:val="24"/>
          <w:szCs w:val="24"/>
        </w:rPr>
        <w:t>.Сколько этапов включает в себя система 5С?</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5</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3</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7</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10</w:t>
      </w:r>
    </w:p>
    <w:p w:rsidR="00462BF3"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8</w:t>
      </w:r>
      <w:r w:rsidR="00462BF3" w:rsidRPr="0067606E">
        <w:rPr>
          <w:rFonts w:ascii="Times New Roman" w:hAnsi="Times New Roman" w:cs="Times New Roman"/>
          <w:sz w:val="24"/>
          <w:szCs w:val="24"/>
        </w:rPr>
        <w:t xml:space="preserve">.Что означает красный сигнал - </w:t>
      </w:r>
      <w:proofErr w:type="spellStart"/>
      <w:r w:rsidR="00462BF3" w:rsidRPr="0067606E">
        <w:rPr>
          <w:rFonts w:ascii="Times New Roman" w:hAnsi="Times New Roman" w:cs="Times New Roman"/>
          <w:sz w:val="24"/>
          <w:szCs w:val="24"/>
        </w:rPr>
        <w:t>андон</w:t>
      </w:r>
      <w:proofErr w:type="spellEnd"/>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нормальный режим работы. Рабочему не надо ничего менять</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возникла несерьезная проблема</w:t>
      </w:r>
    </w:p>
    <w:p w:rsidR="00462BF3" w:rsidRPr="0067606E" w:rsidRDefault="00462BF3"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возникла серьезная проблема –необходимо остановить линию</w:t>
      </w:r>
    </w:p>
    <w:p w:rsidR="00CC5129" w:rsidRPr="0067606E" w:rsidRDefault="00A5496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9</w:t>
      </w:r>
      <w:r w:rsidR="00CC5129" w:rsidRPr="0067606E">
        <w:rPr>
          <w:rFonts w:ascii="Times New Roman" w:hAnsi="Times New Roman" w:cs="Times New Roman"/>
          <w:sz w:val="24"/>
          <w:szCs w:val="24"/>
        </w:rPr>
        <w:t xml:space="preserve">.В чем заключается основная задача  5С? </w:t>
      </w:r>
    </w:p>
    <w:p w:rsidR="00CC5129" w:rsidRPr="0067606E" w:rsidRDefault="00CC512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организация рабочего места с целью повышения эффективности и управляемости рабочей зоны;</w:t>
      </w:r>
    </w:p>
    <w:p w:rsidR="00CC5129" w:rsidRPr="0067606E" w:rsidRDefault="00CC512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организация обслуживания оборудования;</w:t>
      </w:r>
    </w:p>
    <w:p w:rsidR="00CC5129" w:rsidRPr="0067606E" w:rsidRDefault="00CC512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улучшение качества выпускаемой продукции;</w:t>
      </w:r>
    </w:p>
    <w:p w:rsidR="00A54969" w:rsidRPr="0067606E" w:rsidRDefault="00CC5129"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технический термин, используемый в автомобилестроении</w:t>
      </w:r>
    </w:p>
    <w:p w:rsidR="00397F3E" w:rsidRPr="0067606E" w:rsidRDefault="00397F3E"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lastRenderedPageBreak/>
        <w:t xml:space="preserve">10. Для чего используется инструмент </w:t>
      </w:r>
      <w:r w:rsidRPr="0067606E">
        <w:rPr>
          <w:rFonts w:ascii="Times New Roman" w:hAnsi="Times New Roman" w:cs="Times New Roman"/>
          <w:sz w:val="24"/>
          <w:szCs w:val="24"/>
          <w:lang w:val="en-US"/>
        </w:rPr>
        <w:t>SMED</w:t>
      </w:r>
      <w:r w:rsidRPr="0067606E">
        <w:rPr>
          <w:rFonts w:ascii="Times New Roman" w:hAnsi="Times New Roman" w:cs="Times New Roman"/>
          <w:sz w:val="24"/>
          <w:szCs w:val="24"/>
        </w:rPr>
        <w:t>?</w:t>
      </w:r>
    </w:p>
    <w:p w:rsidR="00397F3E" w:rsidRPr="0067606E" w:rsidRDefault="00397F3E"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А) для снижения времени переналадки оборудования</w:t>
      </w:r>
    </w:p>
    <w:p w:rsidR="00397F3E" w:rsidRPr="0067606E" w:rsidRDefault="00397F3E"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Б) для мотивации сотрудников</w:t>
      </w:r>
    </w:p>
    <w:p w:rsidR="00397F3E" w:rsidRPr="0067606E" w:rsidRDefault="00397F3E"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В) для оценки запасов на складе</w:t>
      </w:r>
    </w:p>
    <w:p w:rsidR="00397F3E" w:rsidRPr="0067606E" w:rsidRDefault="00397F3E" w:rsidP="00980691">
      <w:pPr>
        <w:spacing w:line="360" w:lineRule="auto"/>
        <w:rPr>
          <w:rFonts w:ascii="Times New Roman" w:hAnsi="Times New Roman" w:cs="Times New Roman"/>
          <w:sz w:val="24"/>
          <w:szCs w:val="24"/>
        </w:rPr>
      </w:pPr>
      <w:r w:rsidRPr="0067606E">
        <w:rPr>
          <w:rFonts w:ascii="Times New Roman" w:hAnsi="Times New Roman" w:cs="Times New Roman"/>
          <w:sz w:val="24"/>
          <w:szCs w:val="24"/>
        </w:rPr>
        <w:t>Г) для расчета заработной платы</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Ключ к тесту:</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Правильный вариант ответа</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1.</w:t>
      </w:r>
      <w:r w:rsidR="00A54969" w:rsidRPr="0067606E">
        <w:rPr>
          <w:rFonts w:ascii="Times New Roman" w:hAnsi="Times New Roman" w:cs="Times New Roman"/>
          <w:bCs/>
          <w:sz w:val="24"/>
          <w:szCs w:val="24"/>
        </w:rPr>
        <w:t>в</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2.</w:t>
      </w:r>
      <w:r w:rsidR="00A54969" w:rsidRPr="0067606E">
        <w:rPr>
          <w:rFonts w:ascii="Times New Roman" w:hAnsi="Times New Roman" w:cs="Times New Roman"/>
          <w:bCs/>
          <w:sz w:val="24"/>
          <w:szCs w:val="24"/>
        </w:rPr>
        <w:t>б</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3.</w:t>
      </w:r>
      <w:r w:rsidR="00A54969" w:rsidRPr="0067606E">
        <w:rPr>
          <w:rFonts w:ascii="Times New Roman" w:hAnsi="Times New Roman" w:cs="Times New Roman"/>
          <w:bCs/>
          <w:sz w:val="24"/>
          <w:szCs w:val="24"/>
        </w:rPr>
        <w:t>г</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4.</w:t>
      </w:r>
      <w:r w:rsidR="00A54969" w:rsidRPr="0067606E">
        <w:rPr>
          <w:rFonts w:ascii="Times New Roman" w:hAnsi="Times New Roman" w:cs="Times New Roman"/>
          <w:bCs/>
          <w:sz w:val="24"/>
          <w:szCs w:val="24"/>
        </w:rPr>
        <w:t>г</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5.</w:t>
      </w:r>
      <w:r w:rsidR="00A54969" w:rsidRPr="0067606E">
        <w:rPr>
          <w:rFonts w:ascii="Times New Roman" w:hAnsi="Times New Roman" w:cs="Times New Roman"/>
          <w:bCs/>
          <w:sz w:val="24"/>
          <w:szCs w:val="24"/>
        </w:rPr>
        <w:t>б</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6.</w:t>
      </w:r>
      <w:r w:rsidR="00A54969" w:rsidRPr="0067606E">
        <w:rPr>
          <w:rFonts w:ascii="Times New Roman" w:hAnsi="Times New Roman" w:cs="Times New Roman"/>
          <w:bCs/>
          <w:sz w:val="24"/>
          <w:szCs w:val="24"/>
        </w:rPr>
        <w:t>б</w:t>
      </w:r>
      <w:r w:rsidRPr="0067606E">
        <w:rPr>
          <w:rFonts w:ascii="Times New Roman" w:hAnsi="Times New Roman" w:cs="Times New Roman"/>
          <w:bCs/>
          <w:sz w:val="24"/>
          <w:szCs w:val="24"/>
        </w:rPr>
        <w:t>)</w:t>
      </w:r>
    </w:p>
    <w:p w:rsidR="00E316DD" w:rsidRPr="0067606E" w:rsidRDefault="00E316DD" w:rsidP="00980691">
      <w:pPr>
        <w:spacing w:line="360" w:lineRule="auto"/>
        <w:jc w:val="both"/>
        <w:rPr>
          <w:rFonts w:ascii="Times New Roman" w:hAnsi="Times New Roman" w:cs="Times New Roman"/>
          <w:bCs/>
          <w:sz w:val="24"/>
          <w:szCs w:val="24"/>
        </w:rPr>
      </w:pPr>
      <w:r w:rsidRPr="0067606E">
        <w:rPr>
          <w:rFonts w:ascii="Times New Roman" w:hAnsi="Times New Roman" w:cs="Times New Roman"/>
          <w:bCs/>
          <w:sz w:val="24"/>
          <w:szCs w:val="24"/>
        </w:rPr>
        <w:t>7.</w:t>
      </w:r>
      <w:r w:rsidR="00A54969" w:rsidRPr="0067606E">
        <w:rPr>
          <w:rFonts w:ascii="Times New Roman" w:hAnsi="Times New Roman" w:cs="Times New Roman"/>
          <w:bCs/>
          <w:sz w:val="24"/>
          <w:szCs w:val="24"/>
        </w:rPr>
        <w:t>а</w:t>
      </w:r>
      <w:r w:rsidRPr="0067606E">
        <w:rPr>
          <w:rFonts w:ascii="Times New Roman" w:hAnsi="Times New Roman" w:cs="Times New Roman"/>
          <w:bCs/>
          <w:sz w:val="24"/>
          <w:szCs w:val="24"/>
        </w:rPr>
        <w:t>)</w:t>
      </w:r>
    </w:p>
    <w:p w:rsidR="00630AB2" w:rsidRPr="0067606E" w:rsidRDefault="00E316DD"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4"/>
          <w:szCs w:val="24"/>
        </w:rPr>
      </w:pPr>
      <w:r w:rsidRPr="0067606E">
        <w:rPr>
          <w:rFonts w:ascii="Times New Roman" w:hAnsi="Times New Roman" w:cs="Times New Roman"/>
          <w:bCs/>
          <w:sz w:val="24"/>
          <w:szCs w:val="24"/>
        </w:rPr>
        <w:t>8.</w:t>
      </w:r>
      <w:r w:rsidR="00A54969" w:rsidRPr="0067606E">
        <w:rPr>
          <w:rFonts w:ascii="Times New Roman" w:hAnsi="Times New Roman" w:cs="Times New Roman"/>
          <w:bCs/>
          <w:sz w:val="24"/>
          <w:szCs w:val="24"/>
        </w:rPr>
        <w:t>в</w:t>
      </w:r>
      <w:r w:rsidRPr="0067606E">
        <w:rPr>
          <w:rFonts w:ascii="Times New Roman" w:hAnsi="Times New Roman" w:cs="Times New Roman"/>
          <w:bCs/>
          <w:sz w:val="24"/>
          <w:szCs w:val="24"/>
        </w:rPr>
        <w:t>)</w:t>
      </w:r>
    </w:p>
    <w:p w:rsidR="00E316DD" w:rsidRPr="0067606E" w:rsidRDefault="00E316DD"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Cs/>
          <w:sz w:val="24"/>
          <w:szCs w:val="24"/>
        </w:rPr>
      </w:pPr>
      <w:r w:rsidRPr="0067606E">
        <w:rPr>
          <w:rFonts w:ascii="Times New Roman" w:hAnsi="Times New Roman" w:cs="Times New Roman"/>
          <w:bCs/>
          <w:sz w:val="24"/>
          <w:szCs w:val="24"/>
        </w:rPr>
        <w:t>9.</w:t>
      </w:r>
      <w:r w:rsidR="00A54969" w:rsidRPr="0067606E">
        <w:rPr>
          <w:rFonts w:ascii="Times New Roman" w:hAnsi="Times New Roman" w:cs="Times New Roman"/>
          <w:bCs/>
          <w:sz w:val="24"/>
          <w:szCs w:val="24"/>
        </w:rPr>
        <w:t>а)</w:t>
      </w:r>
    </w:p>
    <w:p w:rsidR="00E316DD" w:rsidRPr="0067606E" w:rsidRDefault="00E316DD"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Cs w:val="24"/>
        </w:rPr>
      </w:pPr>
      <w:r w:rsidRPr="0067606E">
        <w:rPr>
          <w:rFonts w:ascii="Times New Roman" w:hAnsi="Times New Roman" w:cs="Times New Roman"/>
          <w:bCs/>
          <w:sz w:val="24"/>
          <w:szCs w:val="24"/>
        </w:rPr>
        <w:t>10.</w:t>
      </w:r>
      <w:r w:rsidR="00A54969" w:rsidRPr="0067606E">
        <w:rPr>
          <w:rFonts w:ascii="Times New Roman" w:hAnsi="Times New Roman" w:cs="Times New Roman"/>
          <w:bCs/>
          <w:sz w:val="24"/>
          <w:szCs w:val="24"/>
        </w:rPr>
        <w:t>а)</w:t>
      </w:r>
    </w:p>
    <w:p w:rsidR="00630AB2" w:rsidRPr="0067606E" w:rsidRDefault="00630AB2"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Calibri" w:hAnsi="Times New Roman" w:cs="Times New Roman"/>
          <w:b/>
          <w:bCs/>
          <w:sz w:val="24"/>
          <w:szCs w:val="24"/>
        </w:rPr>
      </w:pPr>
    </w:p>
    <w:p w:rsidR="006939E6" w:rsidRPr="0067606E" w:rsidRDefault="002C5C59" w:rsidP="00980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Calibri" w:hAnsi="Times New Roman" w:cs="Times New Roman"/>
          <w:b/>
          <w:bCs/>
          <w:sz w:val="24"/>
          <w:szCs w:val="24"/>
        </w:rPr>
      </w:pPr>
      <w:r w:rsidRPr="0067606E">
        <w:rPr>
          <w:rFonts w:ascii="Times New Roman" w:eastAsia="Calibri" w:hAnsi="Times New Roman" w:cs="Times New Roman"/>
          <w:b/>
          <w:bCs/>
          <w:sz w:val="24"/>
          <w:szCs w:val="24"/>
        </w:rPr>
        <w:t>Примерный п</w:t>
      </w:r>
      <w:r w:rsidR="00E6562D" w:rsidRPr="0067606E">
        <w:rPr>
          <w:rFonts w:ascii="Times New Roman" w:eastAsia="Calibri" w:hAnsi="Times New Roman" w:cs="Times New Roman"/>
          <w:b/>
          <w:bCs/>
          <w:sz w:val="24"/>
          <w:szCs w:val="24"/>
        </w:rPr>
        <w:t>еречень вопросов к</w:t>
      </w:r>
      <w:r w:rsidR="00963248" w:rsidRPr="0067606E">
        <w:rPr>
          <w:rFonts w:ascii="Times New Roman" w:eastAsia="Calibri" w:hAnsi="Times New Roman" w:cs="Times New Roman"/>
          <w:b/>
          <w:bCs/>
          <w:sz w:val="24"/>
          <w:szCs w:val="24"/>
        </w:rPr>
        <w:t xml:space="preserve"> </w:t>
      </w:r>
      <w:r w:rsidR="00E6562D" w:rsidRPr="0067606E">
        <w:rPr>
          <w:rFonts w:ascii="Times New Roman" w:eastAsia="Calibri" w:hAnsi="Times New Roman" w:cs="Times New Roman"/>
          <w:b/>
          <w:bCs/>
          <w:sz w:val="24"/>
          <w:szCs w:val="24"/>
        </w:rPr>
        <w:t>экзамену</w:t>
      </w:r>
    </w:p>
    <w:p w:rsidR="006C577B" w:rsidRPr="0067606E" w:rsidRDefault="006C577B" w:rsidP="00980691">
      <w:pPr>
        <w:spacing w:line="360" w:lineRule="auto"/>
        <w:rPr>
          <w:rFonts w:ascii="Times New Roman" w:hAnsi="Times New Roman" w:cs="Times New Roman"/>
          <w:sz w:val="24"/>
          <w:szCs w:val="24"/>
          <w:vertAlign w:val="superscript"/>
        </w:rPr>
      </w:pPr>
      <w:r w:rsidRPr="0067606E">
        <w:rPr>
          <w:rFonts w:ascii="Times New Roman" w:hAnsi="Times New Roman" w:cs="Times New Roman"/>
          <w:sz w:val="24"/>
          <w:szCs w:val="24"/>
          <w:vertAlign w:val="superscript"/>
        </w:rPr>
        <w:t xml:space="preserve">                                                                                     </w:t>
      </w:r>
    </w:p>
    <w:p w:rsidR="009C2FFC" w:rsidRPr="0067606E" w:rsidRDefault="009C2FFC" w:rsidP="00980691">
      <w:pPr>
        <w:pStyle w:val="a"/>
        <w:numPr>
          <w:ilvl w:val="0"/>
          <w:numId w:val="37"/>
        </w:numPr>
      </w:pPr>
      <w:r w:rsidRPr="0067606E">
        <w:t>Дайте определение понятию «бережливое производство» (</w:t>
      </w:r>
      <w:proofErr w:type="spellStart"/>
      <w:r w:rsidRPr="0067606E">
        <w:t>Lean</w:t>
      </w:r>
      <w:proofErr w:type="spellEnd"/>
      <w:r w:rsidRPr="0067606E">
        <w:t xml:space="preserve"> </w:t>
      </w:r>
      <w:proofErr w:type="spellStart"/>
      <w:r w:rsidRPr="0067606E">
        <w:t>production</w:t>
      </w:r>
      <w:proofErr w:type="spellEnd"/>
      <w:r w:rsidRPr="0067606E">
        <w:t>).</w:t>
      </w:r>
    </w:p>
    <w:p w:rsidR="009C2FFC" w:rsidRPr="0067606E" w:rsidRDefault="009C2FFC" w:rsidP="00980691">
      <w:pPr>
        <w:pStyle w:val="a"/>
        <w:numPr>
          <w:ilvl w:val="0"/>
          <w:numId w:val="37"/>
        </w:numPr>
      </w:pPr>
      <w:r w:rsidRPr="0067606E">
        <w:t>В чём заключается комплексный подход в бережливом производстве?</w:t>
      </w:r>
    </w:p>
    <w:p w:rsidR="009C2FFC" w:rsidRPr="0067606E" w:rsidRDefault="009C2FFC" w:rsidP="00980691">
      <w:pPr>
        <w:pStyle w:val="a"/>
        <w:numPr>
          <w:ilvl w:val="0"/>
          <w:numId w:val="37"/>
        </w:numPr>
      </w:pPr>
      <w:r w:rsidRPr="0067606E">
        <w:t>Каковы основные цели внедрения бережливого производства на предприятии?</w:t>
      </w:r>
    </w:p>
    <w:p w:rsidR="009C2FFC" w:rsidRPr="0067606E" w:rsidRDefault="009C2FFC" w:rsidP="00980691">
      <w:pPr>
        <w:pStyle w:val="a"/>
        <w:numPr>
          <w:ilvl w:val="0"/>
          <w:numId w:val="37"/>
        </w:numPr>
      </w:pPr>
      <w:r w:rsidRPr="0067606E">
        <w:t>В чём отличие традиционного подхода к организации производства от бережливого?</w:t>
      </w:r>
    </w:p>
    <w:p w:rsidR="009C2FFC" w:rsidRPr="0067606E" w:rsidRDefault="009C2FFC" w:rsidP="00980691">
      <w:pPr>
        <w:pStyle w:val="a"/>
        <w:numPr>
          <w:ilvl w:val="0"/>
          <w:numId w:val="37"/>
        </w:numPr>
      </w:pPr>
      <w:r w:rsidRPr="0067606E">
        <w:t>Что такое «разделение труда» в контексте бережливого производства?</w:t>
      </w:r>
    </w:p>
    <w:p w:rsidR="009C2FFC" w:rsidRPr="0067606E" w:rsidRDefault="009C2FFC" w:rsidP="00980691">
      <w:pPr>
        <w:pStyle w:val="a"/>
        <w:numPr>
          <w:ilvl w:val="0"/>
          <w:numId w:val="37"/>
        </w:numPr>
      </w:pPr>
      <w:r w:rsidRPr="0067606E">
        <w:t>Каковы ключевые отличия бережливого производства от массового?</w:t>
      </w:r>
    </w:p>
    <w:p w:rsidR="009C2FFC" w:rsidRPr="0067606E" w:rsidRDefault="009C2FFC" w:rsidP="00980691">
      <w:pPr>
        <w:pStyle w:val="a"/>
        <w:numPr>
          <w:ilvl w:val="0"/>
          <w:numId w:val="38"/>
        </w:numPr>
      </w:pPr>
      <w:r w:rsidRPr="0067606E">
        <w:lastRenderedPageBreak/>
        <w:t xml:space="preserve">Кто является основателем концепции бережливого производства? Расскажите о </w:t>
      </w:r>
      <w:proofErr w:type="spellStart"/>
      <w:r w:rsidRPr="0067606E">
        <w:t>Тайити</w:t>
      </w:r>
      <w:proofErr w:type="spellEnd"/>
      <w:r w:rsidRPr="0067606E">
        <w:t xml:space="preserve"> Оно.</w:t>
      </w:r>
    </w:p>
    <w:p w:rsidR="009C2FFC" w:rsidRPr="0067606E" w:rsidRDefault="009C2FFC" w:rsidP="00980691">
      <w:pPr>
        <w:pStyle w:val="a"/>
        <w:numPr>
          <w:ilvl w:val="0"/>
          <w:numId w:val="38"/>
        </w:numPr>
      </w:pPr>
      <w:r w:rsidRPr="0067606E">
        <w:t xml:space="preserve">Какова история развития концепции: </w:t>
      </w:r>
      <w:proofErr w:type="spellStart"/>
      <w:r w:rsidRPr="0067606E">
        <w:t>Toyota</w:t>
      </w:r>
      <w:proofErr w:type="spellEnd"/>
      <w:r w:rsidRPr="0067606E">
        <w:t xml:space="preserve"> </w:t>
      </w:r>
      <w:proofErr w:type="spellStart"/>
      <w:r w:rsidRPr="0067606E">
        <w:t>Production</w:t>
      </w:r>
      <w:proofErr w:type="spellEnd"/>
      <w:r w:rsidRPr="0067606E">
        <w:t xml:space="preserve"> </w:t>
      </w:r>
      <w:proofErr w:type="spellStart"/>
      <w:r w:rsidRPr="0067606E">
        <w:t>System</w:t>
      </w:r>
      <w:proofErr w:type="spellEnd"/>
      <w:r w:rsidRPr="0067606E">
        <w:t xml:space="preserve"> → </w:t>
      </w:r>
      <w:proofErr w:type="spellStart"/>
      <w:r w:rsidRPr="0067606E">
        <w:t>Lean</w:t>
      </w:r>
      <w:proofErr w:type="spellEnd"/>
      <w:r w:rsidRPr="0067606E">
        <w:t xml:space="preserve"> </w:t>
      </w:r>
      <w:proofErr w:type="spellStart"/>
      <w:r w:rsidRPr="0067606E">
        <w:t>Production</w:t>
      </w:r>
      <w:proofErr w:type="spellEnd"/>
      <w:r w:rsidRPr="0067606E">
        <w:t xml:space="preserve"> → Бережливое производство?</w:t>
      </w:r>
    </w:p>
    <w:p w:rsidR="009C2FFC" w:rsidRPr="0067606E" w:rsidRDefault="009C2FFC" w:rsidP="00980691">
      <w:pPr>
        <w:pStyle w:val="a"/>
        <w:numPr>
          <w:ilvl w:val="0"/>
          <w:numId w:val="38"/>
        </w:numPr>
      </w:pPr>
      <w:r w:rsidRPr="0067606E">
        <w:t xml:space="preserve">Что представляет собой Производственная система </w:t>
      </w:r>
      <w:proofErr w:type="spellStart"/>
      <w:r w:rsidRPr="0067606E">
        <w:t>Toyota</w:t>
      </w:r>
      <w:proofErr w:type="spellEnd"/>
      <w:r w:rsidRPr="0067606E">
        <w:t xml:space="preserve"> (TPS)?</w:t>
      </w:r>
    </w:p>
    <w:p w:rsidR="009C2FFC" w:rsidRPr="0067606E" w:rsidRDefault="009C2FFC" w:rsidP="00980691">
      <w:pPr>
        <w:pStyle w:val="a"/>
        <w:numPr>
          <w:ilvl w:val="0"/>
          <w:numId w:val="38"/>
        </w:numPr>
      </w:pPr>
      <w:r w:rsidRPr="0067606E">
        <w:t>Какие идеи Ф. Тейлора и Г. Форда использованы в бережливом производстве?</w:t>
      </w:r>
    </w:p>
    <w:p w:rsidR="009C2FFC" w:rsidRPr="0067606E" w:rsidRDefault="009C2FFC" w:rsidP="00980691">
      <w:pPr>
        <w:pStyle w:val="a"/>
        <w:numPr>
          <w:ilvl w:val="0"/>
          <w:numId w:val="38"/>
        </w:numPr>
      </w:pPr>
      <w:r w:rsidRPr="0067606E">
        <w:t xml:space="preserve">В чём заключаются особенности менталитета западных и восточных стран при внедрении </w:t>
      </w:r>
      <w:proofErr w:type="spellStart"/>
      <w:r w:rsidRPr="0067606E">
        <w:t>Lean</w:t>
      </w:r>
      <w:proofErr w:type="spellEnd"/>
      <w:r w:rsidRPr="0067606E">
        <w:t>?</w:t>
      </w:r>
    </w:p>
    <w:p w:rsidR="009C2FFC" w:rsidRPr="0067606E" w:rsidRDefault="009C2FFC" w:rsidP="00980691">
      <w:pPr>
        <w:pStyle w:val="a"/>
        <w:numPr>
          <w:ilvl w:val="0"/>
          <w:numId w:val="38"/>
        </w:numPr>
      </w:pPr>
      <w:r w:rsidRPr="0067606E">
        <w:t>Что такое Производственная система ГАЗ? Каковы её особенности?</w:t>
      </w:r>
    </w:p>
    <w:p w:rsidR="009C2FFC" w:rsidRPr="0067606E" w:rsidRDefault="009C2FFC" w:rsidP="00980691">
      <w:pPr>
        <w:pStyle w:val="a"/>
        <w:numPr>
          <w:ilvl w:val="0"/>
          <w:numId w:val="38"/>
        </w:numPr>
      </w:pPr>
      <w:r w:rsidRPr="0067606E">
        <w:t>Каковы современные тенденции развития средств и методов организации бережливого производства?</w:t>
      </w:r>
    </w:p>
    <w:p w:rsidR="009C2FFC" w:rsidRPr="0067606E" w:rsidRDefault="009C2FFC" w:rsidP="00980691">
      <w:pPr>
        <w:pStyle w:val="a"/>
        <w:numPr>
          <w:ilvl w:val="0"/>
          <w:numId w:val="38"/>
        </w:numPr>
      </w:pPr>
      <w:r w:rsidRPr="0067606E">
        <w:t>Назовите успешные примеры внедрения бережливого производства в России и за рубежом.</w:t>
      </w:r>
    </w:p>
    <w:p w:rsidR="009C2FFC" w:rsidRPr="0067606E" w:rsidRDefault="009C2FFC" w:rsidP="00980691">
      <w:pPr>
        <w:pStyle w:val="a"/>
        <w:numPr>
          <w:ilvl w:val="0"/>
          <w:numId w:val="39"/>
        </w:numPr>
      </w:pPr>
      <w:r w:rsidRPr="0067606E">
        <w:t xml:space="preserve">Дайте определение понятиям: </w:t>
      </w:r>
      <w:proofErr w:type="spellStart"/>
      <w:r w:rsidRPr="0067606E">
        <w:t>андон</w:t>
      </w:r>
      <w:proofErr w:type="spellEnd"/>
      <w:r w:rsidRPr="0067606E">
        <w:t xml:space="preserve">, </w:t>
      </w:r>
      <w:proofErr w:type="spellStart"/>
      <w:r w:rsidRPr="0067606E">
        <w:t>джидока</w:t>
      </w:r>
      <w:proofErr w:type="spellEnd"/>
      <w:r w:rsidRPr="0067606E">
        <w:t xml:space="preserve">, «точно вовремя», </w:t>
      </w:r>
      <w:proofErr w:type="spellStart"/>
      <w:r w:rsidRPr="0067606E">
        <w:t>кайдзен</w:t>
      </w:r>
      <w:proofErr w:type="spellEnd"/>
      <w:r w:rsidRPr="0067606E">
        <w:t>.</w:t>
      </w:r>
    </w:p>
    <w:p w:rsidR="009C2FFC" w:rsidRPr="0067606E" w:rsidRDefault="009C2FFC" w:rsidP="00980691">
      <w:pPr>
        <w:pStyle w:val="a"/>
        <w:numPr>
          <w:ilvl w:val="0"/>
          <w:numId w:val="39"/>
        </w:numPr>
      </w:pPr>
      <w:r w:rsidRPr="0067606E">
        <w:t>Что такое выталкивающее и вытягивающее производство? В чём разница?</w:t>
      </w:r>
    </w:p>
    <w:p w:rsidR="009C2FFC" w:rsidRPr="0067606E" w:rsidRDefault="009C2FFC" w:rsidP="00980691">
      <w:pPr>
        <w:pStyle w:val="a"/>
        <w:numPr>
          <w:ilvl w:val="0"/>
          <w:numId w:val="39"/>
        </w:numPr>
      </w:pPr>
      <w:r w:rsidRPr="0067606E">
        <w:t>Что такое «</w:t>
      </w:r>
      <w:proofErr w:type="spellStart"/>
      <w:r w:rsidRPr="0067606E">
        <w:t>муда</w:t>
      </w:r>
      <w:proofErr w:type="spellEnd"/>
      <w:r w:rsidRPr="0067606E">
        <w:t>»? Каковы основные виды потерь?</w:t>
      </w:r>
    </w:p>
    <w:p w:rsidR="009C2FFC" w:rsidRPr="0067606E" w:rsidRDefault="009C2FFC" w:rsidP="00980691">
      <w:pPr>
        <w:pStyle w:val="a"/>
        <w:numPr>
          <w:ilvl w:val="0"/>
          <w:numId w:val="39"/>
        </w:numPr>
      </w:pPr>
      <w:r w:rsidRPr="0067606E">
        <w:t>Каковы идеалы бережливого производства?</w:t>
      </w:r>
    </w:p>
    <w:p w:rsidR="009C2FFC" w:rsidRPr="0067606E" w:rsidRDefault="009C2FFC" w:rsidP="00980691">
      <w:pPr>
        <w:pStyle w:val="a"/>
        <w:numPr>
          <w:ilvl w:val="0"/>
          <w:numId w:val="39"/>
        </w:numPr>
      </w:pPr>
      <w:r w:rsidRPr="0067606E">
        <w:t>Каковы причины возникновения потерь и способы борьбы с ними?</w:t>
      </w:r>
    </w:p>
    <w:p w:rsidR="009C2FFC" w:rsidRPr="0067606E" w:rsidRDefault="009C2FFC" w:rsidP="00980691">
      <w:pPr>
        <w:pStyle w:val="a"/>
        <w:numPr>
          <w:ilvl w:val="0"/>
          <w:numId w:val="40"/>
        </w:numPr>
      </w:pPr>
      <w:r w:rsidRPr="0067606E">
        <w:t>В чём заключается принцип стратегической направленности в бережливом производстве?</w:t>
      </w:r>
    </w:p>
    <w:p w:rsidR="009C2FFC" w:rsidRPr="0067606E" w:rsidRDefault="009C2FFC" w:rsidP="00980691">
      <w:pPr>
        <w:pStyle w:val="a"/>
        <w:numPr>
          <w:ilvl w:val="0"/>
          <w:numId w:val="40"/>
        </w:numPr>
      </w:pPr>
      <w:r w:rsidRPr="0067606E">
        <w:t>Что означает «ориентация на создание ценности для потребителя»?</w:t>
      </w:r>
    </w:p>
    <w:p w:rsidR="009C2FFC" w:rsidRPr="0067606E" w:rsidRDefault="009C2FFC" w:rsidP="00980691">
      <w:pPr>
        <w:pStyle w:val="a"/>
        <w:numPr>
          <w:ilvl w:val="0"/>
          <w:numId w:val="40"/>
        </w:numPr>
      </w:pPr>
      <w:r w:rsidRPr="0067606E">
        <w:t>Как организуется поток создания ценности для потребителя?</w:t>
      </w:r>
    </w:p>
    <w:p w:rsidR="009C2FFC" w:rsidRPr="0067606E" w:rsidRDefault="009C2FFC" w:rsidP="00980691">
      <w:pPr>
        <w:pStyle w:val="a"/>
        <w:numPr>
          <w:ilvl w:val="0"/>
          <w:numId w:val="40"/>
        </w:numPr>
      </w:pPr>
      <w:r w:rsidRPr="0067606E">
        <w:t>В чём суть принципа постоянного улучшения (</w:t>
      </w:r>
      <w:proofErr w:type="spellStart"/>
      <w:r w:rsidRPr="0067606E">
        <w:t>кайдзен</w:t>
      </w:r>
      <w:proofErr w:type="spellEnd"/>
      <w:r w:rsidRPr="0067606E">
        <w:t>)?</w:t>
      </w:r>
    </w:p>
    <w:p w:rsidR="009C2FFC" w:rsidRPr="0067606E" w:rsidRDefault="009C2FFC" w:rsidP="00980691">
      <w:pPr>
        <w:pStyle w:val="a"/>
        <w:numPr>
          <w:ilvl w:val="0"/>
          <w:numId w:val="40"/>
        </w:numPr>
      </w:pPr>
      <w:r w:rsidRPr="0067606E">
        <w:t>Что такое вытягивание (</w:t>
      </w:r>
      <w:proofErr w:type="spellStart"/>
      <w:r w:rsidRPr="0067606E">
        <w:t>pull</w:t>
      </w:r>
      <w:proofErr w:type="spellEnd"/>
      <w:r w:rsidRPr="0067606E">
        <w:t>) в отличие от выталкивания (</w:t>
      </w:r>
      <w:proofErr w:type="spellStart"/>
      <w:r w:rsidRPr="0067606E">
        <w:t>push</w:t>
      </w:r>
      <w:proofErr w:type="spellEnd"/>
      <w:r w:rsidRPr="0067606E">
        <w:t>)?</w:t>
      </w:r>
    </w:p>
    <w:p w:rsidR="009C2FFC" w:rsidRPr="0067606E" w:rsidRDefault="009C2FFC" w:rsidP="00980691">
      <w:pPr>
        <w:pStyle w:val="a"/>
        <w:numPr>
          <w:ilvl w:val="0"/>
          <w:numId w:val="40"/>
        </w:numPr>
      </w:pPr>
      <w:r w:rsidRPr="0067606E">
        <w:t>Как визуализация и прозрачность помогают в бережливом производстве?</w:t>
      </w:r>
    </w:p>
    <w:p w:rsidR="009C2FFC" w:rsidRPr="0067606E" w:rsidRDefault="009C2FFC" w:rsidP="00980691">
      <w:pPr>
        <w:pStyle w:val="a"/>
        <w:numPr>
          <w:ilvl w:val="0"/>
          <w:numId w:val="40"/>
        </w:numPr>
      </w:pPr>
      <w:r w:rsidRPr="0067606E">
        <w:t>Что означает приоритетное обеспечение безопасности (физической и психологической)?</w:t>
      </w:r>
    </w:p>
    <w:p w:rsidR="009C2FFC" w:rsidRPr="0067606E" w:rsidRDefault="009C2FFC" w:rsidP="00980691">
      <w:pPr>
        <w:pStyle w:val="a"/>
        <w:numPr>
          <w:ilvl w:val="0"/>
          <w:numId w:val="40"/>
        </w:numPr>
      </w:pPr>
      <w:r w:rsidRPr="0067606E">
        <w:t>Как строится корпоративная культура на основе уважения к человеку?</w:t>
      </w:r>
    </w:p>
    <w:p w:rsidR="009C2FFC" w:rsidRPr="0067606E" w:rsidRDefault="009C2FFC" w:rsidP="00980691">
      <w:pPr>
        <w:pStyle w:val="a"/>
        <w:numPr>
          <w:ilvl w:val="0"/>
          <w:numId w:val="40"/>
        </w:numPr>
      </w:pPr>
      <w:r w:rsidRPr="0067606E">
        <w:t>Что такое встроенное качество (</w:t>
      </w:r>
      <w:proofErr w:type="spellStart"/>
      <w:r w:rsidRPr="0067606E">
        <w:t>джидока</w:t>
      </w:r>
      <w:proofErr w:type="spellEnd"/>
      <w:r w:rsidRPr="0067606E">
        <w:t>)? Как обеспечивается отсутствие дефектов?</w:t>
      </w:r>
    </w:p>
    <w:p w:rsidR="009C2FFC" w:rsidRPr="0067606E" w:rsidRDefault="009C2FFC" w:rsidP="00980691">
      <w:pPr>
        <w:pStyle w:val="a"/>
        <w:numPr>
          <w:ilvl w:val="0"/>
          <w:numId w:val="40"/>
        </w:numPr>
      </w:pPr>
      <w:r w:rsidRPr="0067606E">
        <w:t>В чём заключается принцип принятия решений, основанных на фактах?</w:t>
      </w:r>
    </w:p>
    <w:p w:rsidR="009C2FFC" w:rsidRPr="0067606E" w:rsidRDefault="009C2FFC" w:rsidP="00980691">
      <w:pPr>
        <w:pStyle w:val="a"/>
        <w:numPr>
          <w:ilvl w:val="0"/>
          <w:numId w:val="40"/>
        </w:numPr>
      </w:pPr>
      <w:r w:rsidRPr="0067606E">
        <w:t>Почему важно устанавливать долговременные отношения с поставщиками?</w:t>
      </w:r>
    </w:p>
    <w:p w:rsidR="009C2FFC" w:rsidRPr="0067606E" w:rsidRDefault="009C2FFC" w:rsidP="00980691">
      <w:pPr>
        <w:pStyle w:val="a"/>
        <w:numPr>
          <w:ilvl w:val="0"/>
          <w:numId w:val="40"/>
        </w:numPr>
      </w:pPr>
      <w:r w:rsidRPr="0067606E">
        <w:t>Какова роль соблюдения стандартов в бережливом производстве?</w:t>
      </w:r>
    </w:p>
    <w:p w:rsidR="009C2FFC" w:rsidRPr="0067606E" w:rsidRDefault="009C2FFC" w:rsidP="00980691">
      <w:pPr>
        <w:pStyle w:val="a"/>
        <w:numPr>
          <w:ilvl w:val="0"/>
          <w:numId w:val="41"/>
        </w:numPr>
      </w:pPr>
      <w:r w:rsidRPr="0067606E">
        <w:t>Чем отличаются потери первого, второго и третьего рода?</w:t>
      </w:r>
    </w:p>
    <w:p w:rsidR="009C2FFC" w:rsidRPr="0067606E" w:rsidRDefault="009C2FFC" w:rsidP="00980691">
      <w:pPr>
        <w:pStyle w:val="a"/>
        <w:numPr>
          <w:ilvl w:val="0"/>
          <w:numId w:val="41"/>
        </w:numPr>
      </w:pPr>
      <w:r w:rsidRPr="0067606E">
        <w:t>Что такое «мура» (неравномерность) и «</w:t>
      </w:r>
      <w:proofErr w:type="spellStart"/>
      <w:r w:rsidRPr="0067606E">
        <w:t>мури</w:t>
      </w:r>
      <w:proofErr w:type="spellEnd"/>
      <w:r w:rsidRPr="0067606E">
        <w:t>» (перегрузка)?</w:t>
      </w:r>
    </w:p>
    <w:p w:rsidR="009C2FFC" w:rsidRPr="0067606E" w:rsidRDefault="009C2FFC" w:rsidP="00980691">
      <w:pPr>
        <w:pStyle w:val="a"/>
        <w:numPr>
          <w:ilvl w:val="0"/>
          <w:numId w:val="41"/>
        </w:numPr>
      </w:pPr>
      <w:r w:rsidRPr="0067606E">
        <w:t>Как связаны между собой потери, неравномерность и перегрузка?</w:t>
      </w:r>
    </w:p>
    <w:p w:rsidR="009C2FFC" w:rsidRPr="0067606E" w:rsidRDefault="009C2FFC" w:rsidP="00980691">
      <w:pPr>
        <w:pStyle w:val="a"/>
        <w:numPr>
          <w:ilvl w:val="0"/>
          <w:numId w:val="41"/>
        </w:numPr>
      </w:pPr>
      <w:r w:rsidRPr="0067606E">
        <w:t>Каковы основные причины и природа образования потерь?</w:t>
      </w:r>
    </w:p>
    <w:p w:rsidR="009C2FFC" w:rsidRPr="0067606E" w:rsidRDefault="009C2FFC" w:rsidP="00980691">
      <w:pPr>
        <w:pStyle w:val="a"/>
        <w:numPr>
          <w:ilvl w:val="0"/>
          <w:numId w:val="41"/>
        </w:numPr>
      </w:pPr>
      <w:r w:rsidRPr="0067606E">
        <w:t>Что такое «охота на потери»? Какие мероприятия проводятся для искоренения потерь?</w:t>
      </w:r>
    </w:p>
    <w:p w:rsidR="009C2FFC" w:rsidRPr="0067606E" w:rsidRDefault="009C2FFC" w:rsidP="00980691">
      <w:pPr>
        <w:pStyle w:val="a"/>
        <w:numPr>
          <w:ilvl w:val="0"/>
          <w:numId w:val="41"/>
        </w:numPr>
      </w:pPr>
      <w:r w:rsidRPr="0067606E">
        <w:t xml:space="preserve">Перечислите и охарактеризуйте 7 классических видов потерь (по </w:t>
      </w:r>
      <w:proofErr w:type="spellStart"/>
      <w:r w:rsidRPr="0067606E">
        <w:t>Тайити</w:t>
      </w:r>
      <w:proofErr w:type="spellEnd"/>
      <w:r w:rsidRPr="0067606E">
        <w:t xml:space="preserve"> Оно).</w:t>
      </w:r>
    </w:p>
    <w:p w:rsidR="009C2FFC" w:rsidRPr="0067606E" w:rsidRDefault="009C2FFC" w:rsidP="00980691">
      <w:pPr>
        <w:pStyle w:val="a"/>
        <w:numPr>
          <w:ilvl w:val="0"/>
          <w:numId w:val="41"/>
        </w:numPr>
      </w:pPr>
      <w:r w:rsidRPr="0067606E">
        <w:lastRenderedPageBreak/>
        <w:t>Какой вид потерь считается самым опасным и почему?</w:t>
      </w:r>
    </w:p>
    <w:p w:rsidR="009C2FFC" w:rsidRPr="0067606E" w:rsidRDefault="009C2FFC" w:rsidP="00980691">
      <w:pPr>
        <w:pStyle w:val="a"/>
        <w:numPr>
          <w:ilvl w:val="0"/>
          <w:numId w:val="42"/>
        </w:numPr>
      </w:pPr>
      <w:r w:rsidRPr="0067606E">
        <w:t>Что такое система 5С? Для чего она применяется?</w:t>
      </w:r>
    </w:p>
    <w:p w:rsidR="009C2FFC" w:rsidRPr="0067606E" w:rsidRDefault="009C2FFC" w:rsidP="00980691">
      <w:pPr>
        <w:pStyle w:val="a"/>
        <w:numPr>
          <w:ilvl w:val="0"/>
          <w:numId w:val="42"/>
        </w:numPr>
      </w:pPr>
      <w:r w:rsidRPr="0067606E">
        <w:t>Опишите каждый из пяти шагов системы 5С (</w:t>
      </w:r>
      <w:proofErr w:type="spellStart"/>
      <w:r w:rsidRPr="0067606E">
        <w:t>Seiri</w:t>
      </w:r>
      <w:proofErr w:type="spellEnd"/>
      <w:r w:rsidRPr="0067606E">
        <w:t xml:space="preserve">, </w:t>
      </w:r>
      <w:proofErr w:type="spellStart"/>
      <w:r w:rsidRPr="0067606E">
        <w:t>Seiton</w:t>
      </w:r>
      <w:proofErr w:type="spellEnd"/>
      <w:r w:rsidRPr="0067606E">
        <w:t xml:space="preserve">, </w:t>
      </w:r>
      <w:proofErr w:type="spellStart"/>
      <w:r w:rsidRPr="0067606E">
        <w:t>Seiso</w:t>
      </w:r>
      <w:proofErr w:type="spellEnd"/>
      <w:r w:rsidRPr="0067606E">
        <w:t xml:space="preserve">, </w:t>
      </w:r>
      <w:proofErr w:type="spellStart"/>
      <w:r w:rsidRPr="0067606E">
        <w:t>Seiketsu</w:t>
      </w:r>
      <w:proofErr w:type="spellEnd"/>
      <w:r w:rsidRPr="0067606E">
        <w:t xml:space="preserve">, </w:t>
      </w:r>
      <w:proofErr w:type="spellStart"/>
      <w:r w:rsidRPr="0067606E">
        <w:t>Shitsuke</w:t>
      </w:r>
      <w:proofErr w:type="spellEnd"/>
      <w:r w:rsidRPr="0067606E">
        <w:t>).</w:t>
      </w:r>
    </w:p>
    <w:p w:rsidR="009C2FFC" w:rsidRPr="0067606E" w:rsidRDefault="009C2FFC" w:rsidP="00980691">
      <w:pPr>
        <w:pStyle w:val="a"/>
        <w:numPr>
          <w:ilvl w:val="0"/>
          <w:numId w:val="42"/>
        </w:numPr>
      </w:pPr>
      <w:r w:rsidRPr="0067606E">
        <w:t>Какие практические способы реализации 5С существуют (метод ярлыков, метод теней)?</w:t>
      </w:r>
    </w:p>
    <w:p w:rsidR="009C2FFC" w:rsidRPr="0067606E" w:rsidRDefault="009C2FFC" w:rsidP="00980691">
      <w:pPr>
        <w:pStyle w:val="a"/>
        <w:numPr>
          <w:ilvl w:val="0"/>
          <w:numId w:val="42"/>
        </w:numPr>
      </w:pPr>
      <w:r w:rsidRPr="0067606E">
        <w:t xml:space="preserve">Почему система 5С считается основой для </w:t>
      </w:r>
      <w:proofErr w:type="spellStart"/>
      <w:r w:rsidRPr="0067606E">
        <w:t>кайдзен</w:t>
      </w:r>
      <w:proofErr w:type="spellEnd"/>
      <w:r w:rsidRPr="0067606E">
        <w:t>?</w:t>
      </w:r>
    </w:p>
    <w:p w:rsidR="009C2FFC" w:rsidRPr="0067606E" w:rsidRDefault="009C2FFC" w:rsidP="00980691">
      <w:pPr>
        <w:pStyle w:val="a"/>
        <w:numPr>
          <w:ilvl w:val="0"/>
          <w:numId w:val="42"/>
        </w:numPr>
      </w:pPr>
      <w:r w:rsidRPr="0067606E">
        <w:t>Как отсутствие порядка становится источником потерь?</w:t>
      </w:r>
    </w:p>
    <w:p w:rsidR="009C2FFC" w:rsidRPr="0067606E" w:rsidRDefault="009C2FFC" w:rsidP="00980691">
      <w:pPr>
        <w:pStyle w:val="a"/>
        <w:numPr>
          <w:ilvl w:val="0"/>
          <w:numId w:val="43"/>
        </w:numPr>
      </w:pPr>
      <w:r w:rsidRPr="0067606E">
        <w:t>Что такое стандартизированная работа? Чем стандарт процесса отличается от стандарта качества?</w:t>
      </w:r>
    </w:p>
    <w:p w:rsidR="009C2FFC" w:rsidRPr="0067606E" w:rsidRDefault="009C2FFC" w:rsidP="00980691">
      <w:pPr>
        <w:pStyle w:val="a"/>
        <w:numPr>
          <w:ilvl w:val="0"/>
          <w:numId w:val="43"/>
        </w:numPr>
      </w:pPr>
      <w:r w:rsidRPr="0067606E">
        <w:t>Что такое рабочая последовательность? Почему она необходима для стандартизации?</w:t>
      </w:r>
    </w:p>
    <w:p w:rsidR="009C2FFC" w:rsidRPr="0067606E" w:rsidRDefault="009C2FFC" w:rsidP="00980691">
      <w:pPr>
        <w:pStyle w:val="a"/>
        <w:numPr>
          <w:ilvl w:val="0"/>
          <w:numId w:val="43"/>
        </w:numPr>
      </w:pPr>
      <w:r w:rsidRPr="0067606E">
        <w:t>Что такое стабильность и нестабильность цикла? Что такое значимая работа?</w:t>
      </w:r>
    </w:p>
    <w:p w:rsidR="009C2FFC" w:rsidRPr="0067606E" w:rsidRDefault="009C2FFC" w:rsidP="00980691">
      <w:pPr>
        <w:pStyle w:val="a"/>
        <w:numPr>
          <w:ilvl w:val="0"/>
          <w:numId w:val="43"/>
        </w:numPr>
      </w:pPr>
      <w:r w:rsidRPr="0067606E">
        <w:t>Что такое циклическая работа оператора?</w:t>
      </w:r>
    </w:p>
    <w:p w:rsidR="009C2FFC" w:rsidRPr="0067606E" w:rsidRDefault="009C2FFC" w:rsidP="00980691">
      <w:pPr>
        <w:pStyle w:val="a"/>
        <w:numPr>
          <w:ilvl w:val="0"/>
          <w:numId w:val="43"/>
        </w:numPr>
      </w:pPr>
      <w:r w:rsidRPr="0067606E">
        <w:t>Что такое стандартный незавершённый задел?</w:t>
      </w:r>
    </w:p>
    <w:p w:rsidR="009C2FFC" w:rsidRPr="0067606E" w:rsidRDefault="009C2FFC" w:rsidP="00980691">
      <w:pPr>
        <w:pStyle w:val="a"/>
        <w:numPr>
          <w:ilvl w:val="0"/>
          <w:numId w:val="43"/>
        </w:numPr>
      </w:pPr>
      <w:r w:rsidRPr="0067606E">
        <w:t>Что такое время цикла (такта)? Как оно рассчитывается?</w:t>
      </w:r>
    </w:p>
    <w:p w:rsidR="009C2FFC" w:rsidRPr="0067606E" w:rsidRDefault="009C2FFC" w:rsidP="00980691">
      <w:pPr>
        <w:pStyle w:val="a"/>
        <w:numPr>
          <w:ilvl w:val="0"/>
          <w:numId w:val="43"/>
        </w:numPr>
      </w:pPr>
      <w:r w:rsidRPr="0067606E">
        <w:t>Что такое хронометраж и как он проводится?</w:t>
      </w:r>
    </w:p>
    <w:p w:rsidR="009C2FFC" w:rsidRPr="0067606E" w:rsidRDefault="009C2FFC" w:rsidP="00980691">
      <w:pPr>
        <w:pStyle w:val="a"/>
        <w:numPr>
          <w:ilvl w:val="0"/>
          <w:numId w:val="43"/>
        </w:numPr>
      </w:pPr>
      <w:r w:rsidRPr="0067606E">
        <w:t>Какие бланки стандартизированной работы используются?</w:t>
      </w:r>
    </w:p>
    <w:p w:rsidR="009C2FFC" w:rsidRPr="0067606E" w:rsidRDefault="009C2FFC" w:rsidP="00980691">
      <w:pPr>
        <w:pStyle w:val="a"/>
        <w:numPr>
          <w:ilvl w:val="0"/>
          <w:numId w:val="43"/>
        </w:numPr>
      </w:pPr>
      <w:r w:rsidRPr="0067606E">
        <w:t>Как разрабатывается рабочий стандарт?</w:t>
      </w:r>
    </w:p>
    <w:p w:rsidR="009C2FFC" w:rsidRPr="0067606E" w:rsidRDefault="009C2FFC" w:rsidP="00980691">
      <w:pPr>
        <w:pStyle w:val="a"/>
        <w:numPr>
          <w:ilvl w:val="0"/>
          <w:numId w:val="43"/>
        </w:numPr>
      </w:pPr>
      <w:r w:rsidRPr="0067606E">
        <w:t>Каковы критерии эталонного рабочего места?</w:t>
      </w:r>
    </w:p>
    <w:p w:rsidR="009C2FFC" w:rsidRPr="0067606E" w:rsidRDefault="009C2FFC" w:rsidP="00980691">
      <w:pPr>
        <w:pStyle w:val="a"/>
        <w:numPr>
          <w:ilvl w:val="0"/>
          <w:numId w:val="44"/>
        </w:numPr>
      </w:pPr>
      <w:r w:rsidRPr="0067606E">
        <w:t>Какова методика расчёта численности основного производственного персонала (ОПР) по методу бережливого производства?</w:t>
      </w:r>
    </w:p>
    <w:p w:rsidR="009C2FFC" w:rsidRPr="0067606E" w:rsidRDefault="009C2FFC" w:rsidP="00980691">
      <w:pPr>
        <w:pStyle w:val="a"/>
        <w:numPr>
          <w:ilvl w:val="0"/>
          <w:numId w:val="44"/>
        </w:numPr>
      </w:pPr>
      <w:r w:rsidRPr="0067606E">
        <w:t>Как рассчитывается суммарное время цикла?</w:t>
      </w:r>
    </w:p>
    <w:p w:rsidR="009C2FFC" w:rsidRPr="0067606E" w:rsidRDefault="009C2FFC" w:rsidP="00980691">
      <w:pPr>
        <w:pStyle w:val="a"/>
        <w:numPr>
          <w:ilvl w:val="0"/>
          <w:numId w:val="44"/>
        </w:numPr>
      </w:pPr>
      <w:r w:rsidRPr="0067606E">
        <w:t>Что такое средневзвешенное время цикла и для чего оно используется?</w:t>
      </w:r>
    </w:p>
    <w:p w:rsidR="009C2FFC" w:rsidRPr="0067606E" w:rsidRDefault="009C2FFC" w:rsidP="00980691">
      <w:pPr>
        <w:pStyle w:val="a"/>
        <w:numPr>
          <w:ilvl w:val="0"/>
          <w:numId w:val="45"/>
        </w:numPr>
      </w:pPr>
      <w:r w:rsidRPr="0067606E">
        <w:t>Что такое поток единичных изделий?</w:t>
      </w:r>
    </w:p>
    <w:p w:rsidR="009C2FFC" w:rsidRPr="0067606E" w:rsidRDefault="009C2FFC" w:rsidP="00980691">
      <w:pPr>
        <w:pStyle w:val="a"/>
        <w:numPr>
          <w:ilvl w:val="0"/>
          <w:numId w:val="45"/>
        </w:numPr>
      </w:pPr>
      <w:r w:rsidRPr="0067606E">
        <w:t>Что такое поток создания ценности?</w:t>
      </w:r>
    </w:p>
    <w:p w:rsidR="009C2FFC" w:rsidRPr="0067606E" w:rsidRDefault="009C2FFC" w:rsidP="00980691">
      <w:pPr>
        <w:pStyle w:val="a"/>
        <w:numPr>
          <w:ilvl w:val="0"/>
          <w:numId w:val="45"/>
        </w:numPr>
      </w:pPr>
      <w:r w:rsidRPr="0067606E">
        <w:t>Как организуется поток единичных изделий?</w:t>
      </w:r>
    </w:p>
    <w:p w:rsidR="009C2FFC" w:rsidRPr="0067606E" w:rsidRDefault="009C2FFC" w:rsidP="00980691">
      <w:pPr>
        <w:pStyle w:val="a"/>
        <w:numPr>
          <w:ilvl w:val="0"/>
          <w:numId w:val="45"/>
        </w:numPr>
      </w:pPr>
      <w:r w:rsidRPr="0067606E">
        <w:t>Каковы предпосылки и цели создания потока единичных изделий?</w:t>
      </w:r>
    </w:p>
    <w:p w:rsidR="009C2FFC" w:rsidRPr="0067606E" w:rsidRDefault="009C2FFC" w:rsidP="00980691">
      <w:pPr>
        <w:pStyle w:val="a"/>
        <w:numPr>
          <w:ilvl w:val="0"/>
          <w:numId w:val="45"/>
        </w:numPr>
      </w:pPr>
      <w:r w:rsidRPr="0067606E">
        <w:t>Что такое время выполнения заказа (</w:t>
      </w:r>
      <w:proofErr w:type="spellStart"/>
      <w:r w:rsidRPr="0067606E">
        <w:t>Lead</w:t>
      </w:r>
      <w:proofErr w:type="spellEnd"/>
      <w:r w:rsidRPr="0067606E">
        <w:t xml:space="preserve"> </w:t>
      </w:r>
      <w:proofErr w:type="spellStart"/>
      <w:r w:rsidRPr="0067606E">
        <w:t>time</w:t>
      </w:r>
      <w:proofErr w:type="spellEnd"/>
      <w:r w:rsidRPr="0067606E">
        <w:t>)?</w:t>
      </w:r>
    </w:p>
    <w:p w:rsidR="009C2FFC" w:rsidRPr="0067606E" w:rsidRDefault="009C2FFC" w:rsidP="00980691">
      <w:pPr>
        <w:pStyle w:val="a"/>
        <w:numPr>
          <w:ilvl w:val="0"/>
          <w:numId w:val="45"/>
        </w:numPr>
      </w:pPr>
      <w:r w:rsidRPr="0067606E">
        <w:t>Какие компоновки рабочих ячеек существуют?</w:t>
      </w:r>
    </w:p>
    <w:p w:rsidR="009C2FFC" w:rsidRPr="0067606E" w:rsidRDefault="009C2FFC" w:rsidP="00980691">
      <w:pPr>
        <w:pStyle w:val="a"/>
        <w:numPr>
          <w:ilvl w:val="0"/>
          <w:numId w:val="45"/>
        </w:numPr>
      </w:pPr>
      <w:r w:rsidRPr="0067606E">
        <w:t>Как создаются рабочие ячейки? В чём их преимущества?</w:t>
      </w:r>
    </w:p>
    <w:p w:rsidR="009C2FFC" w:rsidRPr="0067606E" w:rsidRDefault="009C2FFC" w:rsidP="00980691">
      <w:pPr>
        <w:pStyle w:val="a"/>
        <w:numPr>
          <w:ilvl w:val="0"/>
          <w:numId w:val="45"/>
        </w:numPr>
      </w:pPr>
      <w:r w:rsidRPr="0067606E">
        <w:t xml:space="preserve">Каковы преимущества потока единичных изделий перед </w:t>
      </w:r>
      <w:proofErr w:type="spellStart"/>
      <w:r w:rsidRPr="0067606E">
        <w:t>партионным</w:t>
      </w:r>
      <w:proofErr w:type="spellEnd"/>
      <w:r w:rsidRPr="0067606E">
        <w:t xml:space="preserve"> производством?</w:t>
      </w:r>
    </w:p>
    <w:p w:rsidR="009C2FFC" w:rsidRPr="0067606E" w:rsidRDefault="009C2FFC" w:rsidP="00980691">
      <w:pPr>
        <w:pStyle w:val="a"/>
        <w:numPr>
          <w:ilvl w:val="0"/>
          <w:numId w:val="46"/>
        </w:numPr>
      </w:pPr>
      <w:r w:rsidRPr="0067606E">
        <w:t xml:space="preserve">Что такое </w:t>
      </w:r>
      <w:proofErr w:type="spellStart"/>
      <w:r w:rsidRPr="0067606E">
        <w:t>Хейджунка</w:t>
      </w:r>
      <w:proofErr w:type="spellEnd"/>
      <w:r w:rsidRPr="0067606E">
        <w:t>? В чём её цель?</w:t>
      </w:r>
    </w:p>
    <w:p w:rsidR="009C2FFC" w:rsidRPr="0067606E" w:rsidRDefault="009C2FFC" w:rsidP="00980691">
      <w:pPr>
        <w:pStyle w:val="a"/>
        <w:numPr>
          <w:ilvl w:val="0"/>
          <w:numId w:val="46"/>
        </w:numPr>
      </w:pPr>
      <w:r w:rsidRPr="0067606E">
        <w:t>Как осуществляется выравнивание производства по объёмам и номенклатуре изделий?</w:t>
      </w:r>
    </w:p>
    <w:p w:rsidR="009C2FFC" w:rsidRPr="0067606E" w:rsidRDefault="009C2FFC" w:rsidP="00980691">
      <w:pPr>
        <w:pStyle w:val="a"/>
        <w:numPr>
          <w:ilvl w:val="0"/>
          <w:numId w:val="46"/>
        </w:numPr>
      </w:pPr>
      <w:r w:rsidRPr="0067606E">
        <w:t>Какова методика внедрения выравнивания производства?</w:t>
      </w:r>
    </w:p>
    <w:p w:rsidR="009C2FFC" w:rsidRPr="0067606E" w:rsidRDefault="009C2FFC" w:rsidP="00980691">
      <w:pPr>
        <w:pStyle w:val="a"/>
        <w:numPr>
          <w:ilvl w:val="0"/>
          <w:numId w:val="46"/>
        </w:numPr>
      </w:pPr>
      <w:r w:rsidRPr="0067606E">
        <w:t>Что значит «реализация идеала „Одно за другим“»?</w:t>
      </w:r>
    </w:p>
    <w:p w:rsidR="009C2FFC" w:rsidRPr="0067606E" w:rsidRDefault="009C2FFC" w:rsidP="00980691">
      <w:pPr>
        <w:pStyle w:val="a"/>
        <w:numPr>
          <w:ilvl w:val="0"/>
          <w:numId w:val="46"/>
        </w:numPr>
      </w:pPr>
      <w:r w:rsidRPr="0067606E">
        <w:t>Как рассчитывается загрузка операторов при неравномерности потока?</w:t>
      </w:r>
    </w:p>
    <w:p w:rsidR="009C2FFC" w:rsidRPr="0067606E" w:rsidRDefault="009C2FFC" w:rsidP="00980691">
      <w:pPr>
        <w:pStyle w:val="a"/>
        <w:numPr>
          <w:ilvl w:val="0"/>
          <w:numId w:val="46"/>
        </w:numPr>
      </w:pPr>
      <w:r w:rsidRPr="0067606E">
        <w:t>Как осуществляется выравнивание загрузки операторов?</w:t>
      </w:r>
    </w:p>
    <w:p w:rsidR="009C2FFC" w:rsidRPr="0067606E" w:rsidRDefault="009C2FFC" w:rsidP="00980691">
      <w:pPr>
        <w:pStyle w:val="a"/>
        <w:numPr>
          <w:ilvl w:val="0"/>
          <w:numId w:val="47"/>
        </w:numPr>
      </w:pPr>
      <w:r w:rsidRPr="0067606E">
        <w:lastRenderedPageBreak/>
        <w:t>В чём отличие вытягивающего (</w:t>
      </w:r>
      <w:proofErr w:type="spellStart"/>
      <w:r w:rsidRPr="0067606E">
        <w:t>pull</w:t>
      </w:r>
      <w:proofErr w:type="spellEnd"/>
      <w:r w:rsidRPr="0067606E">
        <w:t>) способа подачи материалов от выталкивающего (</w:t>
      </w:r>
      <w:proofErr w:type="spellStart"/>
      <w:r w:rsidRPr="0067606E">
        <w:t>push</w:t>
      </w:r>
      <w:proofErr w:type="spellEnd"/>
      <w:r w:rsidRPr="0067606E">
        <w:t>)?</w:t>
      </w:r>
    </w:p>
    <w:p w:rsidR="009C2FFC" w:rsidRPr="0067606E" w:rsidRDefault="009C2FFC" w:rsidP="00980691">
      <w:pPr>
        <w:pStyle w:val="a"/>
        <w:numPr>
          <w:ilvl w:val="0"/>
          <w:numId w:val="47"/>
        </w:numPr>
      </w:pPr>
      <w:r w:rsidRPr="0067606E">
        <w:t>Почему незавершённое производство является источником потерь?</w:t>
      </w:r>
    </w:p>
    <w:p w:rsidR="009C2FFC" w:rsidRPr="0067606E" w:rsidRDefault="009C2FFC" w:rsidP="00980691">
      <w:pPr>
        <w:pStyle w:val="a"/>
        <w:numPr>
          <w:ilvl w:val="0"/>
          <w:numId w:val="47"/>
        </w:numPr>
      </w:pPr>
      <w:r w:rsidRPr="0067606E">
        <w:t>Что такое «</w:t>
      </w:r>
      <w:proofErr w:type="spellStart"/>
      <w:r w:rsidRPr="0067606E">
        <w:t>Канбан</w:t>
      </w:r>
      <w:proofErr w:type="spellEnd"/>
      <w:r w:rsidRPr="0067606E">
        <w:t>» и как он реализует подход «точно вовремя»?</w:t>
      </w:r>
    </w:p>
    <w:p w:rsidR="009C2FFC" w:rsidRPr="0067606E" w:rsidRDefault="009C2FFC" w:rsidP="00980691">
      <w:pPr>
        <w:pStyle w:val="a"/>
        <w:numPr>
          <w:ilvl w:val="0"/>
          <w:numId w:val="47"/>
        </w:numPr>
      </w:pPr>
      <w:r w:rsidRPr="0067606E">
        <w:t xml:space="preserve">Какие виды </w:t>
      </w:r>
      <w:proofErr w:type="spellStart"/>
      <w:r w:rsidRPr="0067606E">
        <w:t>Канбан</w:t>
      </w:r>
      <w:proofErr w:type="spellEnd"/>
      <w:r w:rsidRPr="0067606E">
        <w:t xml:space="preserve"> существуют (фиксирование по времени, по объёму)?</w:t>
      </w:r>
    </w:p>
    <w:p w:rsidR="009C2FFC" w:rsidRPr="0067606E" w:rsidRDefault="009C2FFC" w:rsidP="00980691">
      <w:pPr>
        <w:pStyle w:val="a"/>
        <w:numPr>
          <w:ilvl w:val="0"/>
          <w:numId w:val="47"/>
        </w:numPr>
      </w:pPr>
      <w:r w:rsidRPr="0067606E">
        <w:t xml:space="preserve">Что такое возвратный </w:t>
      </w:r>
      <w:proofErr w:type="spellStart"/>
      <w:r w:rsidRPr="0067606E">
        <w:t>Канбан</w:t>
      </w:r>
      <w:proofErr w:type="spellEnd"/>
      <w:r w:rsidRPr="0067606E">
        <w:t xml:space="preserve"> и сигнальный </w:t>
      </w:r>
      <w:proofErr w:type="spellStart"/>
      <w:r w:rsidRPr="0067606E">
        <w:t>Канбан</w:t>
      </w:r>
      <w:proofErr w:type="spellEnd"/>
      <w:r w:rsidRPr="0067606E">
        <w:t>?</w:t>
      </w:r>
    </w:p>
    <w:p w:rsidR="009C2FFC" w:rsidRPr="0067606E" w:rsidRDefault="009C2FFC" w:rsidP="00980691">
      <w:pPr>
        <w:pStyle w:val="a"/>
        <w:numPr>
          <w:ilvl w:val="0"/>
          <w:numId w:val="48"/>
        </w:numPr>
      </w:pPr>
      <w:r w:rsidRPr="0067606E">
        <w:t>Почему переналадка оборудования является серьёзным препятствием для внедрения потока единичных изделий?</w:t>
      </w:r>
    </w:p>
    <w:p w:rsidR="009C2FFC" w:rsidRPr="0067606E" w:rsidRDefault="009C2FFC" w:rsidP="00980691">
      <w:pPr>
        <w:pStyle w:val="a"/>
        <w:numPr>
          <w:ilvl w:val="0"/>
          <w:numId w:val="48"/>
        </w:numPr>
      </w:pPr>
      <w:r w:rsidRPr="0067606E">
        <w:t>Каковы последовательности шагов операции переналадки?</w:t>
      </w:r>
    </w:p>
    <w:p w:rsidR="009C2FFC" w:rsidRPr="0067606E" w:rsidRDefault="009C2FFC" w:rsidP="00980691">
      <w:pPr>
        <w:pStyle w:val="a"/>
        <w:numPr>
          <w:ilvl w:val="0"/>
          <w:numId w:val="48"/>
        </w:numPr>
      </w:pPr>
      <w:r w:rsidRPr="0067606E">
        <w:t>Что такое быстрая переналадка (SMED)? Назовите её основные этапы.</w:t>
      </w:r>
    </w:p>
    <w:p w:rsidR="009C2FFC" w:rsidRPr="0067606E" w:rsidRDefault="009C2FFC" w:rsidP="00980691">
      <w:pPr>
        <w:pStyle w:val="a"/>
        <w:numPr>
          <w:ilvl w:val="0"/>
          <w:numId w:val="48"/>
        </w:numPr>
      </w:pPr>
      <w:r w:rsidRPr="0067606E">
        <w:t>В чём отличие внешней и внутренней переналадки? Приведите примеры.</w:t>
      </w:r>
    </w:p>
    <w:p w:rsidR="009C2FFC" w:rsidRPr="0067606E" w:rsidRDefault="009C2FFC" w:rsidP="00980691">
      <w:pPr>
        <w:pStyle w:val="a"/>
        <w:numPr>
          <w:ilvl w:val="0"/>
          <w:numId w:val="48"/>
        </w:numPr>
      </w:pPr>
      <w:r w:rsidRPr="0067606E">
        <w:t>Каковы результаты применения быстрой переналадки?</w:t>
      </w:r>
    </w:p>
    <w:p w:rsidR="009C2FFC" w:rsidRPr="0067606E" w:rsidRDefault="009C2FFC" w:rsidP="00980691">
      <w:pPr>
        <w:pStyle w:val="a"/>
        <w:numPr>
          <w:ilvl w:val="0"/>
          <w:numId w:val="49"/>
        </w:numPr>
        <w:rPr>
          <w:lang w:val="en-US"/>
        </w:rPr>
      </w:pPr>
      <w:r w:rsidRPr="0067606E">
        <w:t>Что</w:t>
      </w:r>
      <w:r w:rsidRPr="0067606E">
        <w:rPr>
          <w:lang w:val="en-US"/>
        </w:rPr>
        <w:t xml:space="preserve"> </w:t>
      </w:r>
      <w:r w:rsidRPr="0067606E">
        <w:t>такое</w:t>
      </w:r>
      <w:r w:rsidRPr="0067606E">
        <w:rPr>
          <w:lang w:val="en-US"/>
        </w:rPr>
        <w:t xml:space="preserve"> TPM (Total Productive Maintenance)? </w:t>
      </w:r>
      <w:r w:rsidRPr="0067606E">
        <w:t>Какова</w:t>
      </w:r>
      <w:r w:rsidRPr="0067606E">
        <w:rPr>
          <w:lang w:val="en-US"/>
        </w:rPr>
        <w:t xml:space="preserve"> </w:t>
      </w:r>
      <w:r w:rsidRPr="0067606E">
        <w:t>его</w:t>
      </w:r>
      <w:r w:rsidRPr="0067606E">
        <w:rPr>
          <w:lang w:val="en-US"/>
        </w:rPr>
        <w:t xml:space="preserve"> </w:t>
      </w:r>
      <w:r w:rsidRPr="0067606E">
        <w:t>цель</w:t>
      </w:r>
      <w:r w:rsidRPr="0067606E">
        <w:rPr>
          <w:lang w:val="en-US"/>
        </w:rPr>
        <w:t>?</w:t>
      </w:r>
    </w:p>
    <w:p w:rsidR="009C2FFC" w:rsidRPr="0067606E" w:rsidRDefault="009C2FFC" w:rsidP="00980691">
      <w:pPr>
        <w:pStyle w:val="a"/>
        <w:numPr>
          <w:ilvl w:val="0"/>
          <w:numId w:val="49"/>
        </w:numPr>
      </w:pPr>
      <w:r w:rsidRPr="0067606E">
        <w:t>В чём отличие планового обслуживания от автономного?</w:t>
      </w:r>
    </w:p>
    <w:p w:rsidR="009C2FFC" w:rsidRPr="0067606E" w:rsidRDefault="009C2FFC" w:rsidP="00980691">
      <w:pPr>
        <w:pStyle w:val="a"/>
        <w:numPr>
          <w:ilvl w:val="0"/>
          <w:numId w:val="49"/>
        </w:numPr>
      </w:pPr>
      <w:r w:rsidRPr="0067606E">
        <w:t>Как TPM снижает время простоев оборудования из-за отказов и ремонта?</w:t>
      </w:r>
    </w:p>
    <w:p w:rsidR="009C2FFC" w:rsidRPr="0067606E" w:rsidRDefault="009C2FFC" w:rsidP="00980691">
      <w:pPr>
        <w:pStyle w:val="a"/>
        <w:numPr>
          <w:ilvl w:val="0"/>
          <w:numId w:val="49"/>
        </w:numPr>
      </w:pPr>
      <w:r w:rsidRPr="0067606E">
        <w:t>Как вовлекается основной производственный персонал в ремонт оборудования?</w:t>
      </w:r>
    </w:p>
    <w:p w:rsidR="009C2FFC" w:rsidRPr="0067606E" w:rsidRDefault="009C2FFC" w:rsidP="00980691">
      <w:pPr>
        <w:pStyle w:val="a"/>
        <w:numPr>
          <w:ilvl w:val="0"/>
          <w:numId w:val="49"/>
        </w:numPr>
      </w:pPr>
      <w:r w:rsidRPr="0067606E">
        <w:t>Что такое регламенты обслуживания оборудования?</w:t>
      </w:r>
    </w:p>
    <w:p w:rsidR="009C2FFC" w:rsidRPr="0067606E" w:rsidRDefault="009C2FFC" w:rsidP="00980691">
      <w:pPr>
        <w:pStyle w:val="a"/>
        <w:numPr>
          <w:ilvl w:val="0"/>
          <w:numId w:val="49"/>
        </w:numPr>
      </w:pPr>
      <w:r w:rsidRPr="0067606E">
        <w:t>Что такое визуализация точек обслуживания?</w:t>
      </w:r>
    </w:p>
    <w:p w:rsidR="009C2FFC" w:rsidRPr="0067606E" w:rsidRDefault="009C2FFC" w:rsidP="00980691">
      <w:pPr>
        <w:pStyle w:val="a"/>
        <w:numPr>
          <w:ilvl w:val="0"/>
          <w:numId w:val="49"/>
        </w:numPr>
      </w:pPr>
      <w:r w:rsidRPr="0067606E">
        <w:t>Что такое превентивные меры в TPM?</w:t>
      </w:r>
    </w:p>
    <w:p w:rsidR="009C2FFC" w:rsidRPr="0067606E" w:rsidRDefault="009C2FFC" w:rsidP="00980691">
      <w:pPr>
        <w:pStyle w:val="a"/>
        <w:numPr>
          <w:ilvl w:val="0"/>
          <w:numId w:val="49"/>
        </w:numPr>
      </w:pPr>
      <w:r w:rsidRPr="0067606E">
        <w:t>Какие способы сбора данных по отказу оборудования существуют?</w:t>
      </w:r>
    </w:p>
    <w:p w:rsidR="009C2FFC" w:rsidRPr="0067606E" w:rsidRDefault="009C2FFC" w:rsidP="00980691">
      <w:pPr>
        <w:pStyle w:val="a"/>
        <w:numPr>
          <w:ilvl w:val="0"/>
          <w:numId w:val="50"/>
        </w:numPr>
      </w:pPr>
      <w:r w:rsidRPr="0067606E">
        <w:t>Дайте определения понятиям: «проблема», «контрмера», «коренная причина проблемы».</w:t>
      </w:r>
    </w:p>
    <w:p w:rsidR="009C2FFC" w:rsidRPr="0067606E" w:rsidRDefault="009C2FFC" w:rsidP="00980691">
      <w:pPr>
        <w:pStyle w:val="a"/>
        <w:numPr>
          <w:ilvl w:val="0"/>
          <w:numId w:val="50"/>
        </w:numPr>
      </w:pPr>
      <w:r w:rsidRPr="0067606E">
        <w:t>Что такое листы и доски производственного анализа? Для чего они нужны?</w:t>
      </w:r>
    </w:p>
    <w:p w:rsidR="009C2FFC" w:rsidRPr="0067606E" w:rsidRDefault="009C2FFC" w:rsidP="00980691">
      <w:pPr>
        <w:pStyle w:val="a"/>
        <w:numPr>
          <w:ilvl w:val="0"/>
          <w:numId w:val="50"/>
        </w:numPr>
      </w:pPr>
      <w:r w:rsidRPr="0067606E">
        <w:t>В чём заключается эффективность своевременного решения проблем?</w:t>
      </w:r>
    </w:p>
    <w:p w:rsidR="009C2FFC" w:rsidRPr="0067606E" w:rsidRDefault="009C2FFC" w:rsidP="00980691">
      <w:pPr>
        <w:pStyle w:val="a"/>
        <w:numPr>
          <w:ilvl w:val="0"/>
          <w:numId w:val="50"/>
        </w:numPr>
      </w:pPr>
      <w:r w:rsidRPr="0067606E">
        <w:t xml:space="preserve">Какова методология решения проблем в бережливом производстве (PDCA – цикл </w:t>
      </w:r>
      <w:proofErr w:type="spellStart"/>
      <w:r w:rsidRPr="0067606E">
        <w:t>Деминга</w:t>
      </w:r>
      <w:proofErr w:type="spellEnd"/>
      <w:r w:rsidRPr="0067606E">
        <w:t>)?</w:t>
      </w:r>
    </w:p>
    <w:p w:rsidR="009C2FFC" w:rsidRPr="0067606E" w:rsidRDefault="009C2FFC" w:rsidP="00980691">
      <w:pPr>
        <w:pStyle w:val="a"/>
        <w:numPr>
          <w:ilvl w:val="0"/>
          <w:numId w:val="50"/>
        </w:numPr>
      </w:pPr>
      <w:r w:rsidRPr="0067606E">
        <w:t xml:space="preserve">Какой инструмент используется для поиска коренных причин («5 почему», диаграмма </w:t>
      </w:r>
      <w:proofErr w:type="spellStart"/>
      <w:r w:rsidRPr="0067606E">
        <w:t>Исикавы</w:t>
      </w:r>
      <w:proofErr w:type="spellEnd"/>
      <w:r w:rsidRPr="0067606E">
        <w:t>)?</w:t>
      </w:r>
    </w:p>
    <w:p w:rsidR="009C2FFC" w:rsidRPr="0067606E" w:rsidRDefault="009C2FFC" w:rsidP="00980691">
      <w:pPr>
        <w:pStyle w:val="a"/>
        <w:numPr>
          <w:ilvl w:val="0"/>
          <w:numId w:val="0"/>
        </w:numPr>
        <w:ind w:left="720" w:hanging="720"/>
      </w:pPr>
    </w:p>
    <w:p w:rsidR="00B77B09" w:rsidRPr="0067606E" w:rsidRDefault="00B77B09" w:rsidP="00980691">
      <w:pPr>
        <w:spacing w:after="0" w:line="360" w:lineRule="auto"/>
        <w:jc w:val="center"/>
        <w:rPr>
          <w:rFonts w:ascii="Times New Roman" w:hAnsi="Times New Roman" w:cs="Times New Roman"/>
          <w:i/>
          <w:sz w:val="28"/>
          <w:szCs w:val="28"/>
        </w:rPr>
      </w:pPr>
    </w:p>
    <w:sectPr w:rsidR="00B77B09" w:rsidRPr="0067606E" w:rsidSect="00AA521F">
      <w:pgSz w:w="11906" w:h="16838"/>
      <w:pgMar w:top="567" w:right="707" w:bottom="1134" w:left="1134"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755" w:rsidRDefault="006A4755" w:rsidP="00E1665E">
      <w:pPr>
        <w:spacing w:after="0" w:line="240" w:lineRule="auto"/>
      </w:pPr>
      <w:r>
        <w:separator/>
      </w:r>
    </w:p>
  </w:endnote>
  <w:endnote w:type="continuationSeparator" w:id="0">
    <w:p w:rsidR="006A4755" w:rsidRDefault="006A4755" w:rsidP="00E166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755" w:rsidRDefault="006A4755" w:rsidP="00E1665E">
      <w:pPr>
        <w:spacing w:after="0" w:line="240" w:lineRule="auto"/>
      </w:pPr>
      <w:r>
        <w:separator/>
      </w:r>
    </w:p>
  </w:footnote>
  <w:footnote w:type="continuationSeparator" w:id="0">
    <w:p w:rsidR="006A4755" w:rsidRDefault="006A4755" w:rsidP="00E1665E">
      <w:pPr>
        <w:spacing w:after="0" w:line="240" w:lineRule="auto"/>
      </w:pPr>
      <w:r>
        <w:continuationSeparator/>
      </w:r>
    </w:p>
  </w:footnote>
  <w:footnote w:id="1">
    <w:p w:rsidR="00035187" w:rsidRDefault="00035187" w:rsidP="00035187">
      <w:pPr>
        <w:pStyle w:val="ad"/>
      </w:pPr>
      <w:r w:rsidRPr="007C43D1">
        <w:rPr>
          <w:rStyle w:val="af"/>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6FCC85DA"/>
    <w:lvl w:ilvl="0">
      <w:start w:val="1"/>
      <w:numFmt w:val="decimal"/>
      <w:pStyle w:val="2"/>
      <w:lvlText w:val="%1."/>
      <w:lvlJc w:val="left"/>
      <w:pPr>
        <w:tabs>
          <w:tab w:val="num" w:pos="643"/>
        </w:tabs>
        <w:ind w:left="643" w:hanging="360"/>
      </w:pPr>
    </w:lvl>
  </w:abstractNum>
  <w:abstractNum w:abstractNumId="1">
    <w:nsid w:val="006F5780"/>
    <w:multiLevelType w:val="multilevel"/>
    <w:tmpl w:val="3D483FB6"/>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945E1C"/>
    <w:multiLevelType w:val="hybridMultilevel"/>
    <w:tmpl w:val="3A924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52140"/>
    <w:multiLevelType w:val="hybridMultilevel"/>
    <w:tmpl w:val="541C06D0"/>
    <w:lvl w:ilvl="0" w:tplc="A0B0E7C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951939"/>
    <w:multiLevelType w:val="multilevel"/>
    <w:tmpl w:val="C77A4AD8"/>
    <w:lvl w:ilvl="0">
      <w:start w:val="1"/>
      <w:numFmt w:val="decimal"/>
      <w:lvlText w:val="%1"/>
      <w:lvlJc w:val="left"/>
      <w:pPr>
        <w:ind w:left="1095" w:hanging="1095"/>
      </w:pPr>
      <w:rPr>
        <w:rFonts w:hint="default"/>
        <w:b/>
      </w:rPr>
    </w:lvl>
    <w:lvl w:ilvl="1">
      <w:start w:val="1"/>
      <w:numFmt w:val="decimal"/>
      <w:lvlText w:val="%1.%2"/>
      <w:lvlJc w:val="left"/>
      <w:pPr>
        <w:ind w:left="1804" w:hanging="1095"/>
      </w:pPr>
      <w:rPr>
        <w:rFonts w:hint="default"/>
        <w:b/>
      </w:rPr>
    </w:lvl>
    <w:lvl w:ilvl="2">
      <w:start w:val="1"/>
      <w:numFmt w:val="decimal"/>
      <w:lvlText w:val="%1.%2.%3"/>
      <w:lvlJc w:val="left"/>
      <w:pPr>
        <w:ind w:left="2513" w:hanging="1095"/>
      </w:pPr>
      <w:rPr>
        <w:rFonts w:hint="default"/>
        <w:b/>
      </w:rPr>
    </w:lvl>
    <w:lvl w:ilvl="3">
      <w:start w:val="1"/>
      <w:numFmt w:val="decimal"/>
      <w:lvlText w:val="%1.%2.%3.%4"/>
      <w:lvlJc w:val="left"/>
      <w:pPr>
        <w:ind w:left="3222" w:hanging="1095"/>
      </w:pPr>
      <w:rPr>
        <w:rFonts w:hint="default"/>
        <w:b/>
      </w:rPr>
    </w:lvl>
    <w:lvl w:ilvl="4">
      <w:start w:val="1"/>
      <w:numFmt w:val="decimal"/>
      <w:lvlText w:val="%1.%2.%3.%4.%5"/>
      <w:lvlJc w:val="left"/>
      <w:pPr>
        <w:ind w:left="3931" w:hanging="1095"/>
      </w:pPr>
      <w:rPr>
        <w:rFonts w:hint="default"/>
        <w:b/>
      </w:rPr>
    </w:lvl>
    <w:lvl w:ilvl="5">
      <w:start w:val="1"/>
      <w:numFmt w:val="decimal"/>
      <w:lvlText w:val="%1.%2.%3.%4.%5.%6"/>
      <w:lvlJc w:val="left"/>
      <w:pPr>
        <w:ind w:left="4640" w:hanging="1095"/>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
    <w:nsid w:val="0EBD2D7D"/>
    <w:multiLevelType w:val="hybridMultilevel"/>
    <w:tmpl w:val="85B4C958"/>
    <w:lvl w:ilvl="0" w:tplc="E2EC349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1E9394E"/>
    <w:multiLevelType w:val="hybridMultilevel"/>
    <w:tmpl w:val="32D2281C"/>
    <w:lvl w:ilvl="0" w:tplc="558096B6">
      <w:start w:val="1"/>
      <w:numFmt w:val="decimal"/>
      <w:lvlText w:val="%1."/>
      <w:lvlJc w:val="left"/>
      <w:pPr>
        <w:tabs>
          <w:tab w:val="num" w:pos="720"/>
        </w:tabs>
        <w:ind w:left="720" w:hanging="360"/>
      </w:pPr>
      <w:rPr>
        <w:rFonts w:hint="default"/>
        <w:sz w:val="24"/>
      </w:rPr>
    </w:lvl>
    <w:lvl w:ilvl="1" w:tplc="35F442C2">
      <w:start w:val="1"/>
      <w:numFmt w:val="bullet"/>
      <w:lvlText w:val=""/>
      <w:lvlJc w:val="left"/>
      <w:pPr>
        <w:tabs>
          <w:tab w:val="num" w:pos="340"/>
        </w:tabs>
        <w:ind w:left="57" w:firstLine="0"/>
      </w:pPr>
      <w:rPr>
        <w:rFonts w:ascii="Symbol" w:hAnsi="Symbol" w:hint="default"/>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81290D"/>
    <w:multiLevelType w:val="multilevel"/>
    <w:tmpl w:val="471213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FB0239"/>
    <w:multiLevelType w:val="hybridMultilevel"/>
    <w:tmpl w:val="3B32372E"/>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EB2469"/>
    <w:multiLevelType w:val="multilevel"/>
    <w:tmpl w:val="BC1C1370"/>
    <w:lvl w:ilvl="0">
      <w:start w:val="1"/>
      <w:numFmt w:val="decimal"/>
      <w:lvlText w:val="%1"/>
      <w:lvlJc w:val="left"/>
      <w:pPr>
        <w:ind w:left="360" w:hanging="360"/>
      </w:pPr>
      <w:rPr>
        <w:rFonts w:cs="Times New Roman" w:hint="default"/>
        <w:b/>
        <w:sz w:val="24"/>
        <w:szCs w:val="24"/>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1">
    <w:nsid w:val="19854978"/>
    <w:multiLevelType w:val="hybridMultilevel"/>
    <w:tmpl w:val="E836E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3F189D"/>
    <w:multiLevelType w:val="hybridMultilevel"/>
    <w:tmpl w:val="E836E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0D64FD"/>
    <w:multiLevelType w:val="multilevel"/>
    <w:tmpl w:val="28A4A1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592C86"/>
    <w:multiLevelType w:val="multilevel"/>
    <w:tmpl w:val="81F4E26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0F6B0E"/>
    <w:multiLevelType w:val="hybridMultilevel"/>
    <w:tmpl w:val="B0FC68FC"/>
    <w:lvl w:ilvl="0" w:tplc="D72687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15C756F"/>
    <w:multiLevelType w:val="multilevel"/>
    <w:tmpl w:val="F0DA9E24"/>
    <w:lvl w:ilvl="0">
      <w:start w:val="1"/>
      <w:numFmt w:val="decimal"/>
      <w:lvlText w:val="%1."/>
      <w:lvlJc w:val="left"/>
      <w:pPr>
        <w:ind w:left="720" w:hanging="360"/>
      </w:pPr>
      <w:rPr>
        <w:rFonts w:cs="Times New Roman" w:hint="default"/>
      </w:rPr>
    </w:lvl>
    <w:lvl w:ilvl="1">
      <w:start w:val="3"/>
      <w:numFmt w:val="decimal"/>
      <w:isLgl/>
      <w:lvlText w:val="%1.%2"/>
      <w:lvlJc w:val="left"/>
      <w:pPr>
        <w:ind w:left="831" w:hanging="360"/>
      </w:pPr>
      <w:rPr>
        <w:rFonts w:cs="Times New Roman" w:hint="default"/>
        <w:b/>
      </w:rPr>
    </w:lvl>
    <w:lvl w:ilvl="2">
      <w:start w:val="1"/>
      <w:numFmt w:val="decimal"/>
      <w:isLgl/>
      <w:lvlText w:val="%1.%2.%3"/>
      <w:lvlJc w:val="left"/>
      <w:pPr>
        <w:ind w:left="1302" w:hanging="720"/>
      </w:pPr>
      <w:rPr>
        <w:rFonts w:cs="Times New Roman" w:hint="default"/>
      </w:rPr>
    </w:lvl>
    <w:lvl w:ilvl="3">
      <w:start w:val="1"/>
      <w:numFmt w:val="decimal"/>
      <w:isLgl/>
      <w:lvlText w:val="%1.%2.%3.%4"/>
      <w:lvlJc w:val="left"/>
      <w:pPr>
        <w:ind w:left="1413" w:hanging="720"/>
      </w:pPr>
      <w:rPr>
        <w:rFonts w:cs="Times New Roman" w:hint="default"/>
      </w:rPr>
    </w:lvl>
    <w:lvl w:ilvl="4">
      <w:start w:val="1"/>
      <w:numFmt w:val="decimal"/>
      <w:isLgl/>
      <w:lvlText w:val="%1.%2.%3.%4.%5"/>
      <w:lvlJc w:val="left"/>
      <w:pPr>
        <w:ind w:left="1884" w:hanging="1080"/>
      </w:pPr>
      <w:rPr>
        <w:rFonts w:cs="Times New Roman" w:hint="default"/>
      </w:rPr>
    </w:lvl>
    <w:lvl w:ilvl="5">
      <w:start w:val="1"/>
      <w:numFmt w:val="decimal"/>
      <w:isLgl/>
      <w:lvlText w:val="%1.%2.%3.%4.%5.%6"/>
      <w:lvlJc w:val="left"/>
      <w:pPr>
        <w:ind w:left="1995" w:hanging="1080"/>
      </w:pPr>
      <w:rPr>
        <w:rFonts w:cs="Times New Roman" w:hint="default"/>
      </w:rPr>
    </w:lvl>
    <w:lvl w:ilvl="6">
      <w:start w:val="1"/>
      <w:numFmt w:val="decimal"/>
      <w:isLgl/>
      <w:lvlText w:val="%1.%2.%3.%4.%5.%6.%7"/>
      <w:lvlJc w:val="left"/>
      <w:pPr>
        <w:ind w:left="2466" w:hanging="1440"/>
      </w:pPr>
      <w:rPr>
        <w:rFonts w:cs="Times New Roman" w:hint="default"/>
      </w:rPr>
    </w:lvl>
    <w:lvl w:ilvl="7">
      <w:start w:val="1"/>
      <w:numFmt w:val="decimal"/>
      <w:isLgl/>
      <w:lvlText w:val="%1.%2.%3.%4.%5.%6.%7.%8"/>
      <w:lvlJc w:val="left"/>
      <w:pPr>
        <w:ind w:left="2577" w:hanging="1440"/>
      </w:pPr>
      <w:rPr>
        <w:rFonts w:cs="Times New Roman" w:hint="default"/>
      </w:rPr>
    </w:lvl>
    <w:lvl w:ilvl="8">
      <w:start w:val="1"/>
      <w:numFmt w:val="decimal"/>
      <w:isLgl/>
      <w:lvlText w:val="%1.%2.%3.%4.%5.%6.%7.%8.%9"/>
      <w:lvlJc w:val="left"/>
      <w:pPr>
        <w:ind w:left="3048" w:hanging="1800"/>
      </w:pPr>
      <w:rPr>
        <w:rFonts w:cs="Times New Roman" w:hint="default"/>
      </w:rPr>
    </w:lvl>
  </w:abstractNum>
  <w:abstractNum w:abstractNumId="17">
    <w:nsid w:val="25F42ECE"/>
    <w:multiLevelType w:val="multilevel"/>
    <w:tmpl w:val="B43E4F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775CCD"/>
    <w:multiLevelType w:val="hybridMultilevel"/>
    <w:tmpl w:val="F97A4C34"/>
    <w:lvl w:ilvl="0" w:tplc="6332D972">
      <w:start w:val="1"/>
      <w:numFmt w:val="bullet"/>
      <w:pStyle w:val="20"/>
      <w:lvlText w:val=""/>
      <w:lvlJc w:val="left"/>
      <w:pPr>
        <w:tabs>
          <w:tab w:val="num" w:pos="1495"/>
        </w:tabs>
        <w:ind w:left="1495"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nsid w:val="278B3EFE"/>
    <w:multiLevelType w:val="multilevel"/>
    <w:tmpl w:val="B9AC7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6F027B"/>
    <w:multiLevelType w:val="multilevel"/>
    <w:tmpl w:val="21D071D2"/>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nsid w:val="2C142D86"/>
    <w:multiLevelType w:val="multilevel"/>
    <w:tmpl w:val="48F2E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CCD7659"/>
    <w:multiLevelType w:val="multilevel"/>
    <w:tmpl w:val="EB9ECFC4"/>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8A7C26"/>
    <w:multiLevelType w:val="hybridMultilevel"/>
    <w:tmpl w:val="15524A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6785C11"/>
    <w:multiLevelType w:val="hybridMultilevel"/>
    <w:tmpl w:val="3B32372E"/>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8803CCB"/>
    <w:multiLevelType w:val="multilevel"/>
    <w:tmpl w:val="08B0B13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93E429D"/>
    <w:multiLevelType w:val="multilevel"/>
    <w:tmpl w:val="856CE060"/>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B091A49"/>
    <w:multiLevelType w:val="hybridMultilevel"/>
    <w:tmpl w:val="0DB64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CE27A7"/>
    <w:multiLevelType w:val="hybridMultilevel"/>
    <w:tmpl w:val="B6DE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074ED5"/>
    <w:multiLevelType w:val="multilevel"/>
    <w:tmpl w:val="ECAC3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E7110F"/>
    <w:multiLevelType w:val="multilevel"/>
    <w:tmpl w:val="2F1A50E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415EEF"/>
    <w:multiLevelType w:val="hybridMultilevel"/>
    <w:tmpl w:val="505644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311AD1"/>
    <w:multiLevelType w:val="multilevel"/>
    <w:tmpl w:val="EB84D500"/>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DF2F8F"/>
    <w:multiLevelType w:val="multilevel"/>
    <w:tmpl w:val="57E8E6F6"/>
    <w:lvl w:ilvl="0">
      <w:start w:val="1"/>
      <w:numFmt w:val="decimal"/>
      <w:lvlText w:val="%1."/>
      <w:lvlJc w:val="left"/>
      <w:pPr>
        <w:ind w:left="644" w:hanging="360"/>
      </w:pPr>
      <w:rPr>
        <w:rFonts w:cs="Times New Roman" w:hint="default"/>
        <w:i w:val="0"/>
        <w:sz w:val="24"/>
        <w:szCs w:val="24"/>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548E1A38"/>
    <w:multiLevelType w:val="multilevel"/>
    <w:tmpl w:val="2D58E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4E17425"/>
    <w:multiLevelType w:val="multilevel"/>
    <w:tmpl w:val="041E76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6AB2EC8"/>
    <w:multiLevelType w:val="multilevel"/>
    <w:tmpl w:val="D0D055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816CE8"/>
    <w:multiLevelType w:val="singleLevel"/>
    <w:tmpl w:val="AC223528"/>
    <w:lvl w:ilvl="0">
      <w:start w:val="1"/>
      <w:numFmt w:val="bullet"/>
      <w:lvlText w:val="-"/>
      <w:lvlJc w:val="left"/>
      <w:pPr>
        <w:tabs>
          <w:tab w:val="num" w:pos="644"/>
        </w:tabs>
        <w:ind w:left="644" w:hanging="360"/>
      </w:pPr>
    </w:lvl>
  </w:abstractNum>
  <w:abstractNum w:abstractNumId="38">
    <w:nsid w:val="62952B8F"/>
    <w:multiLevelType w:val="hybridMultilevel"/>
    <w:tmpl w:val="505644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B809CF"/>
    <w:multiLevelType w:val="multilevel"/>
    <w:tmpl w:val="0778C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586D39"/>
    <w:multiLevelType w:val="multilevel"/>
    <w:tmpl w:val="C79AE8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7054BB"/>
    <w:multiLevelType w:val="multilevel"/>
    <w:tmpl w:val="A2AA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79137A"/>
    <w:multiLevelType w:val="multilevel"/>
    <w:tmpl w:val="E80A5BD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7304E4"/>
    <w:multiLevelType w:val="multilevel"/>
    <w:tmpl w:val="B100D96E"/>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10F0C90"/>
    <w:multiLevelType w:val="multilevel"/>
    <w:tmpl w:val="280012E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150D7B"/>
    <w:multiLevelType w:val="multilevel"/>
    <w:tmpl w:val="AE50C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214013"/>
    <w:multiLevelType w:val="hybridMultilevel"/>
    <w:tmpl w:val="30BC2754"/>
    <w:lvl w:ilvl="0" w:tplc="236897E8">
      <w:start w:val="1"/>
      <w:numFmt w:val="decimal"/>
      <w:pStyle w:val="a"/>
      <w:lvlText w:val="%1."/>
      <w:lvlJc w:val="left"/>
      <w:pPr>
        <w:tabs>
          <w:tab w:val="num" w:pos="720"/>
        </w:tabs>
        <w:ind w:left="720" w:hanging="720"/>
      </w:pPr>
      <w:rPr>
        <w:rFonts w:hint="default"/>
      </w:rPr>
    </w:lvl>
    <w:lvl w:ilvl="1" w:tplc="04190003">
      <w:start w:val="1"/>
      <w:numFmt w:val="decimal"/>
      <w:lvlText w:val="%2."/>
      <w:lvlJc w:val="left"/>
      <w:pPr>
        <w:tabs>
          <w:tab w:val="num" w:pos="1800"/>
        </w:tabs>
        <w:ind w:left="1800" w:hanging="72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nsid w:val="798C52DF"/>
    <w:multiLevelType w:val="multilevel"/>
    <w:tmpl w:val="0032D1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514BC8"/>
    <w:multiLevelType w:val="multilevel"/>
    <w:tmpl w:val="F8405D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C040AA8"/>
    <w:multiLevelType w:val="hybridMultilevel"/>
    <w:tmpl w:val="F202B9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3"/>
  </w:num>
  <w:num w:numId="5">
    <w:abstractNumId w:val="0"/>
  </w:num>
  <w:num w:numId="6">
    <w:abstractNumId w:val="46"/>
  </w:num>
  <w:num w:numId="7">
    <w:abstractNumId w:val="15"/>
  </w:num>
  <w:num w:numId="8">
    <w:abstractNumId w:val="41"/>
  </w:num>
  <w:num w:numId="9">
    <w:abstractNumId w:val="47"/>
  </w:num>
  <w:num w:numId="10">
    <w:abstractNumId w:val="34"/>
  </w:num>
  <w:num w:numId="11">
    <w:abstractNumId w:val="8"/>
  </w:num>
  <w:num w:numId="12">
    <w:abstractNumId w:val="45"/>
  </w:num>
  <w:num w:numId="13">
    <w:abstractNumId w:val="17"/>
  </w:num>
  <w:num w:numId="14">
    <w:abstractNumId w:val="36"/>
  </w:num>
  <w:num w:numId="15">
    <w:abstractNumId w:val="13"/>
  </w:num>
  <w:num w:numId="16">
    <w:abstractNumId w:val="21"/>
  </w:num>
  <w:num w:numId="17">
    <w:abstractNumId w:val="39"/>
  </w:num>
  <w:num w:numId="18">
    <w:abstractNumId w:val="28"/>
  </w:num>
  <w:num w:numId="19">
    <w:abstractNumId w:val="37"/>
  </w:num>
  <w:num w:numId="20">
    <w:abstractNumId w:val="20"/>
  </w:num>
  <w:num w:numId="21">
    <w:abstractNumId w:val="49"/>
  </w:num>
  <w:num w:numId="22">
    <w:abstractNumId w:val="12"/>
  </w:num>
  <w:num w:numId="23">
    <w:abstractNumId w:val="7"/>
  </w:num>
  <w:num w:numId="24">
    <w:abstractNumId w:val="4"/>
  </w:num>
  <w:num w:numId="25">
    <w:abstractNumId w:val="11"/>
  </w:num>
  <w:num w:numId="26">
    <w:abstractNumId w:val="10"/>
  </w:num>
  <w:num w:numId="27">
    <w:abstractNumId w:val="27"/>
  </w:num>
  <w:num w:numId="28">
    <w:abstractNumId w:val="5"/>
  </w:num>
  <w:num w:numId="29">
    <w:abstractNumId w:val="33"/>
  </w:num>
  <w:num w:numId="30">
    <w:abstractNumId w:val="16"/>
  </w:num>
  <w:num w:numId="31">
    <w:abstractNumId w:val="38"/>
  </w:num>
  <w:num w:numId="32">
    <w:abstractNumId w:val="2"/>
  </w:num>
  <w:num w:numId="33">
    <w:abstractNumId w:val="29"/>
  </w:num>
  <w:num w:numId="34">
    <w:abstractNumId w:val="6"/>
  </w:num>
  <w:num w:numId="35">
    <w:abstractNumId w:val="31"/>
  </w:num>
  <w:num w:numId="36">
    <w:abstractNumId w:val="23"/>
  </w:num>
  <w:num w:numId="37">
    <w:abstractNumId w:val="19"/>
  </w:num>
  <w:num w:numId="38">
    <w:abstractNumId w:val="40"/>
  </w:num>
  <w:num w:numId="39">
    <w:abstractNumId w:val="35"/>
  </w:num>
  <w:num w:numId="40">
    <w:abstractNumId w:val="48"/>
  </w:num>
  <w:num w:numId="41">
    <w:abstractNumId w:val="25"/>
  </w:num>
  <w:num w:numId="42">
    <w:abstractNumId w:val="32"/>
  </w:num>
  <w:num w:numId="43">
    <w:abstractNumId w:val="43"/>
  </w:num>
  <w:num w:numId="44">
    <w:abstractNumId w:val="42"/>
  </w:num>
  <w:num w:numId="45">
    <w:abstractNumId w:val="30"/>
  </w:num>
  <w:num w:numId="46">
    <w:abstractNumId w:val="44"/>
  </w:num>
  <w:num w:numId="47">
    <w:abstractNumId w:val="22"/>
  </w:num>
  <w:num w:numId="48">
    <w:abstractNumId w:val="14"/>
  </w:num>
  <w:num w:numId="49">
    <w:abstractNumId w:val="1"/>
  </w:num>
  <w:num w:numId="50">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15BEA"/>
    <w:rsid w:val="00000B4A"/>
    <w:rsid w:val="00004200"/>
    <w:rsid w:val="000046A2"/>
    <w:rsid w:val="00006232"/>
    <w:rsid w:val="000067DC"/>
    <w:rsid w:val="00007497"/>
    <w:rsid w:val="00007D91"/>
    <w:rsid w:val="000104D1"/>
    <w:rsid w:val="000130DC"/>
    <w:rsid w:val="000130E8"/>
    <w:rsid w:val="00013F79"/>
    <w:rsid w:val="00015A64"/>
    <w:rsid w:val="00015BEA"/>
    <w:rsid w:val="000162BD"/>
    <w:rsid w:val="00017FCB"/>
    <w:rsid w:val="00021360"/>
    <w:rsid w:val="00021DFC"/>
    <w:rsid w:val="00022DCE"/>
    <w:rsid w:val="0002318B"/>
    <w:rsid w:val="000238AC"/>
    <w:rsid w:val="000328EF"/>
    <w:rsid w:val="00034C82"/>
    <w:rsid w:val="00035187"/>
    <w:rsid w:val="00037644"/>
    <w:rsid w:val="00041CD7"/>
    <w:rsid w:val="0004450A"/>
    <w:rsid w:val="0004725A"/>
    <w:rsid w:val="00047F62"/>
    <w:rsid w:val="00051716"/>
    <w:rsid w:val="00052797"/>
    <w:rsid w:val="00053785"/>
    <w:rsid w:val="00056D85"/>
    <w:rsid w:val="00063708"/>
    <w:rsid w:val="0006497D"/>
    <w:rsid w:val="0006679A"/>
    <w:rsid w:val="000674E9"/>
    <w:rsid w:val="0007057C"/>
    <w:rsid w:val="00072792"/>
    <w:rsid w:val="00073F3F"/>
    <w:rsid w:val="00074B3B"/>
    <w:rsid w:val="000754E5"/>
    <w:rsid w:val="00075800"/>
    <w:rsid w:val="00076F50"/>
    <w:rsid w:val="00081EB2"/>
    <w:rsid w:val="0008214B"/>
    <w:rsid w:val="00083396"/>
    <w:rsid w:val="000838CF"/>
    <w:rsid w:val="00084CB0"/>
    <w:rsid w:val="00084EB1"/>
    <w:rsid w:val="000862DC"/>
    <w:rsid w:val="00087BFD"/>
    <w:rsid w:val="00092DC2"/>
    <w:rsid w:val="00093DBF"/>
    <w:rsid w:val="00097B15"/>
    <w:rsid w:val="000A1720"/>
    <w:rsid w:val="000A4161"/>
    <w:rsid w:val="000A68BB"/>
    <w:rsid w:val="000A6E72"/>
    <w:rsid w:val="000B204E"/>
    <w:rsid w:val="000B61E7"/>
    <w:rsid w:val="000B6E45"/>
    <w:rsid w:val="000C5303"/>
    <w:rsid w:val="000D199E"/>
    <w:rsid w:val="000D3AD6"/>
    <w:rsid w:val="000D4016"/>
    <w:rsid w:val="000D4B76"/>
    <w:rsid w:val="000E2905"/>
    <w:rsid w:val="000E4DEC"/>
    <w:rsid w:val="000E4F72"/>
    <w:rsid w:val="000E519C"/>
    <w:rsid w:val="000E71C1"/>
    <w:rsid w:val="000F75A7"/>
    <w:rsid w:val="001058F7"/>
    <w:rsid w:val="0010627C"/>
    <w:rsid w:val="001068E7"/>
    <w:rsid w:val="00110F2A"/>
    <w:rsid w:val="001110B2"/>
    <w:rsid w:val="00115393"/>
    <w:rsid w:val="00117884"/>
    <w:rsid w:val="00120723"/>
    <w:rsid w:val="00120B65"/>
    <w:rsid w:val="001259F4"/>
    <w:rsid w:val="0013022E"/>
    <w:rsid w:val="00130757"/>
    <w:rsid w:val="00131C18"/>
    <w:rsid w:val="00135E7A"/>
    <w:rsid w:val="0013746E"/>
    <w:rsid w:val="00137BDF"/>
    <w:rsid w:val="00141DED"/>
    <w:rsid w:val="00143F36"/>
    <w:rsid w:val="00144273"/>
    <w:rsid w:val="001448DF"/>
    <w:rsid w:val="00150AC3"/>
    <w:rsid w:val="00150C60"/>
    <w:rsid w:val="00151996"/>
    <w:rsid w:val="001522AA"/>
    <w:rsid w:val="0015388A"/>
    <w:rsid w:val="00155044"/>
    <w:rsid w:val="0015731E"/>
    <w:rsid w:val="00157CF3"/>
    <w:rsid w:val="001607E3"/>
    <w:rsid w:val="0016301F"/>
    <w:rsid w:val="0016507C"/>
    <w:rsid w:val="00166726"/>
    <w:rsid w:val="00170633"/>
    <w:rsid w:val="001710EB"/>
    <w:rsid w:val="00172BFE"/>
    <w:rsid w:val="00176710"/>
    <w:rsid w:val="00177808"/>
    <w:rsid w:val="001801D9"/>
    <w:rsid w:val="00180A09"/>
    <w:rsid w:val="0018169E"/>
    <w:rsid w:val="00182C36"/>
    <w:rsid w:val="00183982"/>
    <w:rsid w:val="00185DEC"/>
    <w:rsid w:val="00193AA0"/>
    <w:rsid w:val="00194344"/>
    <w:rsid w:val="00196BF9"/>
    <w:rsid w:val="00196C46"/>
    <w:rsid w:val="001A0966"/>
    <w:rsid w:val="001A3A61"/>
    <w:rsid w:val="001A5BB3"/>
    <w:rsid w:val="001A6A32"/>
    <w:rsid w:val="001C04D3"/>
    <w:rsid w:val="001C0B06"/>
    <w:rsid w:val="001C1802"/>
    <w:rsid w:val="001C2E57"/>
    <w:rsid w:val="001C41BB"/>
    <w:rsid w:val="001C7230"/>
    <w:rsid w:val="001D1309"/>
    <w:rsid w:val="001D20CA"/>
    <w:rsid w:val="001D4235"/>
    <w:rsid w:val="001D7200"/>
    <w:rsid w:val="001E092E"/>
    <w:rsid w:val="001E4913"/>
    <w:rsid w:val="001E4B3E"/>
    <w:rsid w:val="001F0402"/>
    <w:rsid w:val="001F3CB3"/>
    <w:rsid w:val="001F4C60"/>
    <w:rsid w:val="001F643D"/>
    <w:rsid w:val="0020160E"/>
    <w:rsid w:val="00203EF1"/>
    <w:rsid w:val="00206B2A"/>
    <w:rsid w:val="00207870"/>
    <w:rsid w:val="002101DA"/>
    <w:rsid w:val="00212C76"/>
    <w:rsid w:val="002143D1"/>
    <w:rsid w:val="00215BE7"/>
    <w:rsid w:val="00216EA2"/>
    <w:rsid w:val="00222E49"/>
    <w:rsid w:val="00227F8C"/>
    <w:rsid w:val="002335FB"/>
    <w:rsid w:val="00234970"/>
    <w:rsid w:val="00236F37"/>
    <w:rsid w:val="00240C8C"/>
    <w:rsid w:val="00240F53"/>
    <w:rsid w:val="00245AF5"/>
    <w:rsid w:val="00255188"/>
    <w:rsid w:val="002644F4"/>
    <w:rsid w:val="00265FBD"/>
    <w:rsid w:val="00267D09"/>
    <w:rsid w:val="0027204C"/>
    <w:rsid w:val="00275445"/>
    <w:rsid w:val="0027586D"/>
    <w:rsid w:val="00277F8C"/>
    <w:rsid w:val="00280CCC"/>
    <w:rsid w:val="00281C30"/>
    <w:rsid w:val="00282CCA"/>
    <w:rsid w:val="00283E29"/>
    <w:rsid w:val="00284091"/>
    <w:rsid w:val="00287BD3"/>
    <w:rsid w:val="002936DF"/>
    <w:rsid w:val="00293D4C"/>
    <w:rsid w:val="002954FB"/>
    <w:rsid w:val="00295BB6"/>
    <w:rsid w:val="00295C03"/>
    <w:rsid w:val="00297A0D"/>
    <w:rsid w:val="002A19DD"/>
    <w:rsid w:val="002A1F09"/>
    <w:rsid w:val="002A2F43"/>
    <w:rsid w:val="002A5165"/>
    <w:rsid w:val="002B0786"/>
    <w:rsid w:val="002B52C6"/>
    <w:rsid w:val="002B7C92"/>
    <w:rsid w:val="002C0C65"/>
    <w:rsid w:val="002C1597"/>
    <w:rsid w:val="002C5054"/>
    <w:rsid w:val="002C567B"/>
    <w:rsid w:val="002C5C59"/>
    <w:rsid w:val="002D2E63"/>
    <w:rsid w:val="002D4085"/>
    <w:rsid w:val="002D6F06"/>
    <w:rsid w:val="002D7CD0"/>
    <w:rsid w:val="002D7D95"/>
    <w:rsid w:val="002E4DE4"/>
    <w:rsid w:val="002E5273"/>
    <w:rsid w:val="002E6556"/>
    <w:rsid w:val="002E7262"/>
    <w:rsid w:val="002F0881"/>
    <w:rsid w:val="002F1EF0"/>
    <w:rsid w:val="002F27EB"/>
    <w:rsid w:val="002F2940"/>
    <w:rsid w:val="002F703F"/>
    <w:rsid w:val="002F7536"/>
    <w:rsid w:val="00302D4E"/>
    <w:rsid w:val="003034A5"/>
    <w:rsid w:val="00304D6F"/>
    <w:rsid w:val="0031101A"/>
    <w:rsid w:val="003115AB"/>
    <w:rsid w:val="003126D5"/>
    <w:rsid w:val="0031374B"/>
    <w:rsid w:val="003148B5"/>
    <w:rsid w:val="00315C47"/>
    <w:rsid w:val="003214FB"/>
    <w:rsid w:val="00321CBC"/>
    <w:rsid w:val="00321EDF"/>
    <w:rsid w:val="00324A66"/>
    <w:rsid w:val="00325C40"/>
    <w:rsid w:val="00334329"/>
    <w:rsid w:val="0033778E"/>
    <w:rsid w:val="00352621"/>
    <w:rsid w:val="003534D9"/>
    <w:rsid w:val="0035475F"/>
    <w:rsid w:val="0035520B"/>
    <w:rsid w:val="00355C6E"/>
    <w:rsid w:val="00356EA7"/>
    <w:rsid w:val="00357C1A"/>
    <w:rsid w:val="00357FF6"/>
    <w:rsid w:val="00360737"/>
    <w:rsid w:val="00362B9D"/>
    <w:rsid w:val="00364881"/>
    <w:rsid w:val="003706EB"/>
    <w:rsid w:val="00372B7C"/>
    <w:rsid w:val="003778EB"/>
    <w:rsid w:val="00382B15"/>
    <w:rsid w:val="00386190"/>
    <w:rsid w:val="0039078A"/>
    <w:rsid w:val="003907EB"/>
    <w:rsid w:val="00391F3F"/>
    <w:rsid w:val="00393C34"/>
    <w:rsid w:val="00393DAC"/>
    <w:rsid w:val="00395394"/>
    <w:rsid w:val="00397F3E"/>
    <w:rsid w:val="003A086E"/>
    <w:rsid w:val="003A0A44"/>
    <w:rsid w:val="003A3214"/>
    <w:rsid w:val="003A4770"/>
    <w:rsid w:val="003B0078"/>
    <w:rsid w:val="003B0C74"/>
    <w:rsid w:val="003B1718"/>
    <w:rsid w:val="003B43EB"/>
    <w:rsid w:val="003B541D"/>
    <w:rsid w:val="003B635D"/>
    <w:rsid w:val="003B67B0"/>
    <w:rsid w:val="003C07D6"/>
    <w:rsid w:val="003C2BC7"/>
    <w:rsid w:val="003D03FE"/>
    <w:rsid w:val="003D2BFE"/>
    <w:rsid w:val="003D3D74"/>
    <w:rsid w:val="003D3F56"/>
    <w:rsid w:val="003D4D23"/>
    <w:rsid w:val="003E1A88"/>
    <w:rsid w:val="003E41B3"/>
    <w:rsid w:val="003F1798"/>
    <w:rsid w:val="003F4A1B"/>
    <w:rsid w:val="003F7711"/>
    <w:rsid w:val="003F793B"/>
    <w:rsid w:val="003F7E97"/>
    <w:rsid w:val="0040322F"/>
    <w:rsid w:val="0040417D"/>
    <w:rsid w:val="004060C4"/>
    <w:rsid w:val="00406B01"/>
    <w:rsid w:val="00407C31"/>
    <w:rsid w:val="004121E6"/>
    <w:rsid w:val="004208A2"/>
    <w:rsid w:val="00425297"/>
    <w:rsid w:val="00426BC5"/>
    <w:rsid w:val="0043029A"/>
    <w:rsid w:val="004322E9"/>
    <w:rsid w:val="00435EE9"/>
    <w:rsid w:val="0043638A"/>
    <w:rsid w:val="00436C0C"/>
    <w:rsid w:val="00437828"/>
    <w:rsid w:val="00441B73"/>
    <w:rsid w:val="00442C7E"/>
    <w:rsid w:val="00450E05"/>
    <w:rsid w:val="004516B8"/>
    <w:rsid w:val="004546F6"/>
    <w:rsid w:val="00456B2E"/>
    <w:rsid w:val="00460EA8"/>
    <w:rsid w:val="00462BF3"/>
    <w:rsid w:val="00462E39"/>
    <w:rsid w:val="004645CD"/>
    <w:rsid w:val="00464A62"/>
    <w:rsid w:val="004660F0"/>
    <w:rsid w:val="00467F48"/>
    <w:rsid w:val="004705EB"/>
    <w:rsid w:val="00472EB4"/>
    <w:rsid w:val="004743C8"/>
    <w:rsid w:val="00474A46"/>
    <w:rsid w:val="00475918"/>
    <w:rsid w:val="0047779F"/>
    <w:rsid w:val="004777C3"/>
    <w:rsid w:val="00480CAC"/>
    <w:rsid w:val="004815A7"/>
    <w:rsid w:val="00483D0B"/>
    <w:rsid w:val="00486011"/>
    <w:rsid w:val="00491981"/>
    <w:rsid w:val="004965DC"/>
    <w:rsid w:val="0049689C"/>
    <w:rsid w:val="004A3B57"/>
    <w:rsid w:val="004A7BBC"/>
    <w:rsid w:val="004B2B0E"/>
    <w:rsid w:val="004B34A3"/>
    <w:rsid w:val="004B3D65"/>
    <w:rsid w:val="004B7099"/>
    <w:rsid w:val="004C323F"/>
    <w:rsid w:val="004C5B1D"/>
    <w:rsid w:val="004C6713"/>
    <w:rsid w:val="004C7184"/>
    <w:rsid w:val="004D291E"/>
    <w:rsid w:val="004D340F"/>
    <w:rsid w:val="004D4034"/>
    <w:rsid w:val="004D5B3E"/>
    <w:rsid w:val="004D6560"/>
    <w:rsid w:val="004D69B5"/>
    <w:rsid w:val="004D6F79"/>
    <w:rsid w:val="004D7AAF"/>
    <w:rsid w:val="004E206A"/>
    <w:rsid w:val="004E57A4"/>
    <w:rsid w:val="004F0015"/>
    <w:rsid w:val="004F0419"/>
    <w:rsid w:val="004F2218"/>
    <w:rsid w:val="004F62C5"/>
    <w:rsid w:val="004F640B"/>
    <w:rsid w:val="004F6B80"/>
    <w:rsid w:val="004F6BA4"/>
    <w:rsid w:val="004F7EC3"/>
    <w:rsid w:val="00500E40"/>
    <w:rsid w:val="00501D92"/>
    <w:rsid w:val="0050487E"/>
    <w:rsid w:val="00505093"/>
    <w:rsid w:val="00513949"/>
    <w:rsid w:val="00522879"/>
    <w:rsid w:val="005250C0"/>
    <w:rsid w:val="00525F11"/>
    <w:rsid w:val="00526D8D"/>
    <w:rsid w:val="00527405"/>
    <w:rsid w:val="005309C0"/>
    <w:rsid w:val="005318D5"/>
    <w:rsid w:val="00536161"/>
    <w:rsid w:val="005440E3"/>
    <w:rsid w:val="00550C30"/>
    <w:rsid w:val="00555688"/>
    <w:rsid w:val="00556008"/>
    <w:rsid w:val="005614E6"/>
    <w:rsid w:val="00562D1D"/>
    <w:rsid w:val="00562E31"/>
    <w:rsid w:val="00565ED3"/>
    <w:rsid w:val="00567B72"/>
    <w:rsid w:val="00571448"/>
    <w:rsid w:val="00574CE3"/>
    <w:rsid w:val="005760AD"/>
    <w:rsid w:val="0058240D"/>
    <w:rsid w:val="00584A6D"/>
    <w:rsid w:val="00585318"/>
    <w:rsid w:val="00585CDD"/>
    <w:rsid w:val="0058716A"/>
    <w:rsid w:val="00587A91"/>
    <w:rsid w:val="00590391"/>
    <w:rsid w:val="00592D08"/>
    <w:rsid w:val="00593FF0"/>
    <w:rsid w:val="0059680A"/>
    <w:rsid w:val="005A1331"/>
    <w:rsid w:val="005A6951"/>
    <w:rsid w:val="005B16BC"/>
    <w:rsid w:val="005B2785"/>
    <w:rsid w:val="005B309D"/>
    <w:rsid w:val="005B3B5D"/>
    <w:rsid w:val="005B43AD"/>
    <w:rsid w:val="005B51E2"/>
    <w:rsid w:val="005B7CCB"/>
    <w:rsid w:val="005C013B"/>
    <w:rsid w:val="005C0764"/>
    <w:rsid w:val="005C3695"/>
    <w:rsid w:val="005C3BC5"/>
    <w:rsid w:val="005C4587"/>
    <w:rsid w:val="005C58D2"/>
    <w:rsid w:val="005D0EDE"/>
    <w:rsid w:val="005D0F3A"/>
    <w:rsid w:val="005D344C"/>
    <w:rsid w:val="005D5EF3"/>
    <w:rsid w:val="005D752E"/>
    <w:rsid w:val="005D7CE9"/>
    <w:rsid w:val="005D7D80"/>
    <w:rsid w:val="005E14DC"/>
    <w:rsid w:val="005E496B"/>
    <w:rsid w:val="005E4D9E"/>
    <w:rsid w:val="005E5DC8"/>
    <w:rsid w:val="005E7FF7"/>
    <w:rsid w:val="005F143C"/>
    <w:rsid w:val="005F147D"/>
    <w:rsid w:val="005F1807"/>
    <w:rsid w:val="005F43F9"/>
    <w:rsid w:val="005F54BD"/>
    <w:rsid w:val="00602FAD"/>
    <w:rsid w:val="00603CE2"/>
    <w:rsid w:val="00606A12"/>
    <w:rsid w:val="006100E7"/>
    <w:rsid w:val="0061059D"/>
    <w:rsid w:val="00611C05"/>
    <w:rsid w:val="0061794D"/>
    <w:rsid w:val="00621A61"/>
    <w:rsid w:val="00624695"/>
    <w:rsid w:val="006262F4"/>
    <w:rsid w:val="0062733C"/>
    <w:rsid w:val="0063098C"/>
    <w:rsid w:val="00630AB2"/>
    <w:rsid w:val="006318A4"/>
    <w:rsid w:val="00632AB0"/>
    <w:rsid w:val="0063324C"/>
    <w:rsid w:val="00635EBC"/>
    <w:rsid w:val="006372BB"/>
    <w:rsid w:val="006417CC"/>
    <w:rsid w:val="00645531"/>
    <w:rsid w:val="006456B8"/>
    <w:rsid w:val="00646245"/>
    <w:rsid w:val="00646B9C"/>
    <w:rsid w:val="0065348D"/>
    <w:rsid w:val="006570CB"/>
    <w:rsid w:val="00661BDD"/>
    <w:rsid w:val="00662791"/>
    <w:rsid w:val="00664C70"/>
    <w:rsid w:val="0066620E"/>
    <w:rsid w:val="00666A58"/>
    <w:rsid w:val="00667078"/>
    <w:rsid w:val="00667613"/>
    <w:rsid w:val="00670D2D"/>
    <w:rsid w:val="00671BCB"/>
    <w:rsid w:val="00673854"/>
    <w:rsid w:val="00673F2F"/>
    <w:rsid w:val="00673F79"/>
    <w:rsid w:val="0067606E"/>
    <w:rsid w:val="006820B4"/>
    <w:rsid w:val="006839F1"/>
    <w:rsid w:val="006865A7"/>
    <w:rsid w:val="00687952"/>
    <w:rsid w:val="00693294"/>
    <w:rsid w:val="006939E6"/>
    <w:rsid w:val="00693B25"/>
    <w:rsid w:val="006961F7"/>
    <w:rsid w:val="00697171"/>
    <w:rsid w:val="00697AFA"/>
    <w:rsid w:val="006A0E60"/>
    <w:rsid w:val="006A1656"/>
    <w:rsid w:val="006A32D1"/>
    <w:rsid w:val="006A4243"/>
    <w:rsid w:val="006A4755"/>
    <w:rsid w:val="006B10CC"/>
    <w:rsid w:val="006B214F"/>
    <w:rsid w:val="006B2F8A"/>
    <w:rsid w:val="006B4815"/>
    <w:rsid w:val="006B48CA"/>
    <w:rsid w:val="006B5D1B"/>
    <w:rsid w:val="006C0CDA"/>
    <w:rsid w:val="006C577B"/>
    <w:rsid w:val="006C66B1"/>
    <w:rsid w:val="006C6D72"/>
    <w:rsid w:val="006D120A"/>
    <w:rsid w:val="006D2A59"/>
    <w:rsid w:val="006D3716"/>
    <w:rsid w:val="006D5A98"/>
    <w:rsid w:val="006D6130"/>
    <w:rsid w:val="006E19F8"/>
    <w:rsid w:val="006E22BB"/>
    <w:rsid w:val="006E5B96"/>
    <w:rsid w:val="006F07E4"/>
    <w:rsid w:val="006F1A6B"/>
    <w:rsid w:val="006F3D4E"/>
    <w:rsid w:val="006F73F6"/>
    <w:rsid w:val="006F742A"/>
    <w:rsid w:val="00700811"/>
    <w:rsid w:val="00702DEE"/>
    <w:rsid w:val="00704FFC"/>
    <w:rsid w:val="00705924"/>
    <w:rsid w:val="00705A75"/>
    <w:rsid w:val="0071296B"/>
    <w:rsid w:val="00713AD1"/>
    <w:rsid w:val="00715D83"/>
    <w:rsid w:val="00720965"/>
    <w:rsid w:val="00721CE7"/>
    <w:rsid w:val="007225E6"/>
    <w:rsid w:val="007229E6"/>
    <w:rsid w:val="00724782"/>
    <w:rsid w:val="00725344"/>
    <w:rsid w:val="007258FC"/>
    <w:rsid w:val="00731315"/>
    <w:rsid w:val="007324C9"/>
    <w:rsid w:val="00732B4A"/>
    <w:rsid w:val="007359D5"/>
    <w:rsid w:val="007366C0"/>
    <w:rsid w:val="0074258C"/>
    <w:rsid w:val="007431A0"/>
    <w:rsid w:val="00747E2E"/>
    <w:rsid w:val="0075193F"/>
    <w:rsid w:val="0075676D"/>
    <w:rsid w:val="00760E50"/>
    <w:rsid w:val="0076564F"/>
    <w:rsid w:val="00765E55"/>
    <w:rsid w:val="00766570"/>
    <w:rsid w:val="00767C0E"/>
    <w:rsid w:val="00770D62"/>
    <w:rsid w:val="007716DB"/>
    <w:rsid w:val="00771A63"/>
    <w:rsid w:val="00772DCB"/>
    <w:rsid w:val="0077433F"/>
    <w:rsid w:val="0077460D"/>
    <w:rsid w:val="00780446"/>
    <w:rsid w:val="007934D1"/>
    <w:rsid w:val="00793AB9"/>
    <w:rsid w:val="00794866"/>
    <w:rsid w:val="00795EDD"/>
    <w:rsid w:val="007976B1"/>
    <w:rsid w:val="007A027D"/>
    <w:rsid w:val="007A6E8D"/>
    <w:rsid w:val="007A6EF4"/>
    <w:rsid w:val="007A768D"/>
    <w:rsid w:val="007B2946"/>
    <w:rsid w:val="007B7B2E"/>
    <w:rsid w:val="007C06CB"/>
    <w:rsid w:val="007C33D6"/>
    <w:rsid w:val="007C454D"/>
    <w:rsid w:val="007C4BAB"/>
    <w:rsid w:val="007C4DDF"/>
    <w:rsid w:val="007C5512"/>
    <w:rsid w:val="007C6972"/>
    <w:rsid w:val="007D1A59"/>
    <w:rsid w:val="007D2B72"/>
    <w:rsid w:val="007D6676"/>
    <w:rsid w:val="007E7343"/>
    <w:rsid w:val="007F184A"/>
    <w:rsid w:val="007F1D88"/>
    <w:rsid w:val="007F6F76"/>
    <w:rsid w:val="007F7A50"/>
    <w:rsid w:val="0080387E"/>
    <w:rsid w:val="00810471"/>
    <w:rsid w:val="00810E79"/>
    <w:rsid w:val="00813ACF"/>
    <w:rsid w:val="008166AA"/>
    <w:rsid w:val="00816F38"/>
    <w:rsid w:val="008200E0"/>
    <w:rsid w:val="00822283"/>
    <w:rsid w:val="00822508"/>
    <w:rsid w:val="00822B26"/>
    <w:rsid w:val="008300F4"/>
    <w:rsid w:val="00830112"/>
    <w:rsid w:val="008301EA"/>
    <w:rsid w:val="00831262"/>
    <w:rsid w:val="008340FA"/>
    <w:rsid w:val="008347C9"/>
    <w:rsid w:val="008376A5"/>
    <w:rsid w:val="00840140"/>
    <w:rsid w:val="00841016"/>
    <w:rsid w:val="00841376"/>
    <w:rsid w:val="008419A1"/>
    <w:rsid w:val="00842C78"/>
    <w:rsid w:val="00844666"/>
    <w:rsid w:val="00844F5C"/>
    <w:rsid w:val="008513BD"/>
    <w:rsid w:val="00852176"/>
    <w:rsid w:val="008539A4"/>
    <w:rsid w:val="00854B75"/>
    <w:rsid w:val="00856651"/>
    <w:rsid w:val="00860CBF"/>
    <w:rsid w:val="00861301"/>
    <w:rsid w:val="00861FC6"/>
    <w:rsid w:val="00863B55"/>
    <w:rsid w:val="00864F86"/>
    <w:rsid w:val="0088015D"/>
    <w:rsid w:val="0088563D"/>
    <w:rsid w:val="00886490"/>
    <w:rsid w:val="00886932"/>
    <w:rsid w:val="00887317"/>
    <w:rsid w:val="008906C3"/>
    <w:rsid w:val="008921C2"/>
    <w:rsid w:val="008932A7"/>
    <w:rsid w:val="008932C1"/>
    <w:rsid w:val="00896C56"/>
    <w:rsid w:val="008A267F"/>
    <w:rsid w:val="008A3283"/>
    <w:rsid w:val="008A3665"/>
    <w:rsid w:val="008A390C"/>
    <w:rsid w:val="008A4B89"/>
    <w:rsid w:val="008A6E87"/>
    <w:rsid w:val="008A6EDA"/>
    <w:rsid w:val="008A7058"/>
    <w:rsid w:val="008B09AD"/>
    <w:rsid w:val="008B6DFC"/>
    <w:rsid w:val="008C32C4"/>
    <w:rsid w:val="008C4FDA"/>
    <w:rsid w:val="008C5503"/>
    <w:rsid w:val="008D00A0"/>
    <w:rsid w:val="008D0321"/>
    <w:rsid w:val="008D2A37"/>
    <w:rsid w:val="008D3612"/>
    <w:rsid w:val="008D4BF4"/>
    <w:rsid w:val="008D566B"/>
    <w:rsid w:val="008D70E2"/>
    <w:rsid w:val="008E0194"/>
    <w:rsid w:val="008E12AE"/>
    <w:rsid w:val="008E47AB"/>
    <w:rsid w:val="008E4898"/>
    <w:rsid w:val="008E5496"/>
    <w:rsid w:val="008E5C3D"/>
    <w:rsid w:val="008E5E1C"/>
    <w:rsid w:val="008E7413"/>
    <w:rsid w:val="008F30E8"/>
    <w:rsid w:val="008F44AB"/>
    <w:rsid w:val="008F64B8"/>
    <w:rsid w:val="00902204"/>
    <w:rsid w:val="00902445"/>
    <w:rsid w:val="00903300"/>
    <w:rsid w:val="00907206"/>
    <w:rsid w:val="00907D92"/>
    <w:rsid w:val="0091009B"/>
    <w:rsid w:val="00911117"/>
    <w:rsid w:val="00913EC2"/>
    <w:rsid w:val="00915CA0"/>
    <w:rsid w:val="00917365"/>
    <w:rsid w:val="009173E9"/>
    <w:rsid w:val="00917F55"/>
    <w:rsid w:val="00920261"/>
    <w:rsid w:val="00921601"/>
    <w:rsid w:val="009240FC"/>
    <w:rsid w:val="00924341"/>
    <w:rsid w:val="009246BE"/>
    <w:rsid w:val="00935FEC"/>
    <w:rsid w:val="00940476"/>
    <w:rsid w:val="00940B54"/>
    <w:rsid w:val="009458CB"/>
    <w:rsid w:val="00950267"/>
    <w:rsid w:val="00956E40"/>
    <w:rsid w:val="00960330"/>
    <w:rsid w:val="00961F60"/>
    <w:rsid w:val="00962388"/>
    <w:rsid w:val="00963248"/>
    <w:rsid w:val="00965607"/>
    <w:rsid w:val="00965D7A"/>
    <w:rsid w:val="009679C3"/>
    <w:rsid w:val="00970DC9"/>
    <w:rsid w:val="00972BD0"/>
    <w:rsid w:val="0097403A"/>
    <w:rsid w:val="009769EA"/>
    <w:rsid w:val="00980691"/>
    <w:rsid w:val="00980F6E"/>
    <w:rsid w:val="00984AE1"/>
    <w:rsid w:val="009872E1"/>
    <w:rsid w:val="00987F41"/>
    <w:rsid w:val="00987FCF"/>
    <w:rsid w:val="0099193E"/>
    <w:rsid w:val="0099266F"/>
    <w:rsid w:val="00994D87"/>
    <w:rsid w:val="00995A3A"/>
    <w:rsid w:val="009A33D5"/>
    <w:rsid w:val="009A4F46"/>
    <w:rsid w:val="009B038D"/>
    <w:rsid w:val="009B2006"/>
    <w:rsid w:val="009B2263"/>
    <w:rsid w:val="009B5440"/>
    <w:rsid w:val="009B7EC2"/>
    <w:rsid w:val="009C1158"/>
    <w:rsid w:val="009C2FFC"/>
    <w:rsid w:val="009C39AD"/>
    <w:rsid w:val="009C4E71"/>
    <w:rsid w:val="009C527A"/>
    <w:rsid w:val="009D026B"/>
    <w:rsid w:val="009D30ED"/>
    <w:rsid w:val="009D4B7A"/>
    <w:rsid w:val="009D62B2"/>
    <w:rsid w:val="009D6641"/>
    <w:rsid w:val="009D7E28"/>
    <w:rsid w:val="009E032D"/>
    <w:rsid w:val="009E0A54"/>
    <w:rsid w:val="009E0EB6"/>
    <w:rsid w:val="009E54EA"/>
    <w:rsid w:val="009E59EA"/>
    <w:rsid w:val="009E60EF"/>
    <w:rsid w:val="009E6626"/>
    <w:rsid w:val="009E6B4F"/>
    <w:rsid w:val="009E704D"/>
    <w:rsid w:val="009F3D45"/>
    <w:rsid w:val="009F3F58"/>
    <w:rsid w:val="009F60C2"/>
    <w:rsid w:val="00A02ABA"/>
    <w:rsid w:val="00A03865"/>
    <w:rsid w:val="00A05B4D"/>
    <w:rsid w:val="00A1243F"/>
    <w:rsid w:val="00A16212"/>
    <w:rsid w:val="00A1771E"/>
    <w:rsid w:val="00A20E10"/>
    <w:rsid w:val="00A214AC"/>
    <w:rsid w:val="00A375E4"/>
    <w:rsid w:val="00A37CA6"/>
    <w:rsid w:val="00A422E3"/>
    <w:rsid w:val="00A44A10"/>
    <w:rsid w:val="00A46092"/>
    <w:rsid w:val="00A50B2A"/>
    <w:rsid w:val="00A529E6"/>
    <w:rsid w:val="00A54969"/>
    <w:rsid w:val="00A549AF"/>
    <w:rsid w:val="00A54DB3"/>
    <w:rsid w:val="00A61AF3"/>
    <w:rsid w:val="00A62587"/>
    <w:rsid w:val="00A62BCE"/>
    <w:rsid w:val="00A63827"/>
    <w:rsid w:val="00A662A1"/>
    <w:rsid w:val="00A667C0"/>
    <w:rsid w:val="00A7335A"/>
    <w:rsid w:val="00A8161F"/>
    <w:rsid w:val="00A82969"/>
    <w:rsid w:val="00A84F8F"/>
    <w:rsid w:val="00A852A8"/>
    <w:rsid w:val="00A86A34"/>
    <w:rsid w:val="00A86CF3"/>
    <w:rsid w:val="00A87595"/>
    <w:rsid w:val="00A87784"/>
    <w:rsid w:val="00A908D0"/>
    <w:rsid w:val="00A95E88"/>
    <w:rsid w:val="00AA09A8"/>
    <w:rsid w:val="00AA0A79"/>
    <w:rsid w:val="00AA24D3"/>
    <w:rsid w:val="00AA521F"/>
    <w:rsid w:val="00AA7EEA"/>
    <w:rsid w:val="00AB3E5C"/>
    <w:rsid w:val="00AB4B0B"/>
    <w:rsid w:val="00AB772C"/>
    <w:rsid w:val="00AC0555"/>
    <w:rsid w:val="00AC16CE"/>
    <w:rsid w:val="00AC3075"/>
    <w:rsid w:val="00AC3C4A"/>
    <w:rsid w:val="00AC6AA7"/>
    <w:rsid w:val="00AD0DED"/>
    <w:rsid w:val="00AD1E89"/>
    <w:rsid w:val="00AD2915"/>
    <w:rsid w:val="00AD2978"/>
    <w:rsid w:val="00AD2A63"/>
    <w:rsid w:val="00AE2B92"/>
    <w:rsid w:val="00AE3999"/>
    <w:rsid w:val="00AE5E74"/>
    <w:rsid w:val="00AE71D2"/>
    <w:rsid w:val="00AF0B7A"/>
    <w:rsid w:val="00AF27F5"/>
    <w:rsid w:val="00AF310B"/>
    <w:rsid w:val="00AF4C17"/>
    <w:rsid w:val="00AF5478"/>
    <w:rsid w:val="00AF5AF7"/>
    <w:rsid w:val="00B03B90"/>
    <w:rsid w:val="00B03BC0"/>
    <w:rsid w:val="00B03EA7"/>
    <w:rsid w:val="00B07C64"/>
    <w:rsid w:val="00B10844"/>
    <w:rsid w:val="00B10D4A"/>
    <w:rsid w:val="00B152CE"/>
    <w:rsid w:val="00B17938"/>
    <w:rsid w:val="00B21474"/>
    <w:rsid w:val="00B2200F"/>
    <w:rsid w:val="00B22DF9"/>
    <w:rsid w:val="00B22E2B"/>
    <w:rsid w:val="00B23A6B"/>
    <w:rsid w:val="00B23CE6"/>
    <w:rsid w:val="00B264EB"/>
    <w:rsid w:val="00B27691"/>
    <w:rsid w:val="00B300B5"/>
    <w:rsid w:val="00B341DD"/>
    <w:rsid w:val="00B34F8B"/>
    <w:rsid w:val="00B354F9"/>
    <w:rsid w:val="00B37AE0"/>
    <w:rsid w:val="00B42A27"/>
    <w:rsid w:val="00B45B5A"/>
    <w:rsid w:val="00B4774F"/>
    <w:rsid w:val="00B47E8F"/>
    <w:rsid w:val="00B50782"/>
    <w:rsid w:val="00B516F7"/>
    <w:rsid w:val="00B519BB"/>
    <w:rsid w:val="00B53C6E"/>
    <w:rsid w:val="00B54A0A"/>
    <w:rsid w:val="00B56B38"/>
    <w:rsid w:val="00B63948"/>
    <w:rsid w:val="00B63C35"/>
    <w:rsid w:val="00B6495A"/>
    <w:rsid w:val="00B64BD4"/>
    <w:rsid w:val="00B6685D"/>
    <w:rsid w:val="00B674DE"/>
    <w:rsid w:val="00B67E54"/>
    <w:rsid w:val="00B70907"/>
    <w:rsid w:val="00B75070"/>
    <w:rsid w:val="00B77351"/>
    <w:rsid w:val="00B77B09"/>
    <w:rsid w:val="00B81240"/>
    <w:rsid w:val="00B8195A"/>
    <w:rsid w:val="00B81A51"/>
    <w:rsid w:val="00B85885"/>
    <w:rsid w:val="00B92D66"/>
    <w:rsid w:val="00B93064"/>
    <w:rsid w:val="00B933EB"/>
    <w:rsid w:val="00B9497F"/>
    <w:rsid w:val="00BA01FC"/>
    <w:rsid w:val="00BA12F8"/>
    <w:rsid w:val="00BA28E7"/>
    <w:rsid w:val="00BA4C65"/>
    <w:rsid w:val="00BB0DED"/>
    <w:rsid w:val="00BB3691"/>
    <w:rsid w:val="00BB5B25"/>
    <w:rsid w:val="00BB5D64"/>
    <w:rsid w:val="00BB705C"/>
    <w:rsid w:val="00BC3B5B"/>
    <w:rsid w:val="00BC5AC7"/>
    <w:rsid w:val="00BD3CCB"/>
    <w:rsid w:val="00BD50E4"/>
    <w:rsid w:val="00BD7F70"/>
    <w:rsid w:val="00BE112B"/>
    <w:rsid w:val="00BE4D84"/>
    <w:rsid w:val="00BE6EA3"/>
    <w:rsid w:val="00BE7220"/>
    <w:rsid w:val="00BE758B"/>
    <w:rsid w:val="00BF136B"/>
    <w:rsid w:val="00BF4805"/>
    <w:rsid w:val="00BF70E3"/>
    <w:rsid w:val="00C02B7D"/>
    <w:rsid w:val="00C030CB"/>
    <w:rsid w:val="00C03BBC"/>
    <w:rsid w:val="00C04EBB"/>
    <w:rsid w:val="00C062A3"/>
    <w:rsid w:val="00C06877"/>
    <w:rsid w:val="00C10114"/>
    <w:rsid w:val="00C120F6"/>
    <w:rsid w:val="00C125CA"/>
    <w:rsid w:val="00C127DB"/>
    <w:rsid w:val="00C12D21"/>
    <w:rsid w:val="00C12E62"/>
    <w:rsid w:val="00C134BE"/>
    <w:rsid w:val="00C15B99"/>
    <w:rsid w:val="00C17403"/>
    <w:rsid w:val="00C21392"/>
    <w:rsid w:val="00C23246"/>
    <w:rsid w:val="00C2414B"/>
    <w:rsid w:val="00C31AD0"/>
    <w:rsid w:val="00C32597"/>
    <w:rsid w:val="00C35BA5"/>
    <w:rsid w:val="00C37601"/>
    <w:rsid w:val="00C42956"/>
    <w:rsid w:val="00C43C7A"/>
    <w:rsid w:val="00C443F3"/>
    <w:rsid w:val="00C46FB5"/>
    <w:rsid w:val="00C530A7"/>
    <w:rsid w:val="00C602C0"/>
    <w:rsid w:val="00C615B1"/>
    <w:rsid w:val="00C61F80"/>
    <w:rsid w:val="00C620BF"/>
    <w:rsid w:val="00C622A7"/>
    <w:rsid w:val="00C70D77"/>
    <w:rsid w:val="00C71F57"/>
    <w:rsid w:val="00C808B8"/>
    <w:rsid w:val="00C835F5"/>
    <w:rsid w:val="00C87368"/>
    <w:rsid w:val="00C9009E"/>
    <w:rsid w:val="00C921D2"/>
    <w:rsid w:val="00C93F7E"/>
    <w:rsid w:val="00C95CD4"/>
    <w:rsid w:val="00C96213"/>
    <w:rsid w:val="00C96785"/>
    <w:rsid w:val="00CA0DB2"/>
    <w:rsid w:val="00CA43D0"/>
    <w:rsid w:val="00CA4706"/>
    <w:rsid w:val="00CA4B49"/>
    <w:rsid w:val="00CA6969"/>
    <w:rsid w:val="00CA7480"/>
    <w:rsid w:val="00CB1403"/>
    <w:rsid w:val="00CB189A"/>
    <w:rsid w:val="00CB2944"/>
    <w:rsid w:val="00CB39B4"/>
    <w:rsid w:val="00CB4B38"/>
    <w:rsid w:val="00CC03CE"/>
    <w:rsid w:val="00CC5129"/>
    <w:rsid w:val="00CC669C"/>
    <w:rsid w:val="00CC6AB9"/>
    <w:rsid w:val="00CD1167"/>
    <w:rsid w:val="00CD1C24"/>
    <w:rsid w:val="00CE3410"/>
    <w:rsid w:val="00CE451E"/>
    <w:rsid w:val="00CE4BFC"/>
    <w:rsid w:val="00CE7085"/>
    <w:rsid w:val="00CF0F42"/>
    <w:rsid w:val="00CF13B4"/>
    <w:rsid w:val="00CF3E33"/>
    <w:rsid w:val="00D00799"/>
    <w:rsid w:val="00D04B49"/>
    <w:rsid w:val="00D13355"/>
    <w:rsid w:val="00D154D8"/>
    <w:rsid w:val="00D21950"/>
    <w:rsid w:val="00D221D9"/>
    <w:rsid w:val="00D26C0A"/>
    <w:rsid w:val="00D26F46"/>
    <w:rsid w:val="00D2781D"/>
    <w:rsid w:val="00D27EC4"/>
    <w:rsid w:val="00D33793"/>
    <w:rsid w:val="00D34C86"/>
    <w:rsid w:val="00D40893"/>
    <w:rsid w:val="00D40940"/>
    <w:rsid w:val="00D44B2F"/>
    <w:rsid w:val="00D45D25"/>
    <w:rsid w:val="00D536F4"/>
    <w:rsid w:val="00D616AD"/>
    <w:rsid w:val="00D62DA0"/>
    <w:rsid w:val="00D70748"/>
    <w:rsid w:val="00D7181F"/>
    <w:rsid w:val="00D72C82"/>
    <w:rsid w:val="00D74C43"/>
    <w:rsid w:val="00D75728"/>
    <w:rsid w:val="00D802CA"/>
    <w:rsid w:val="00D818CC"/>
    <w:rsid w:val="00D842FE"/>
    <w:rsid w:val="00D8772B"/>
    <w:rsid w:val="00D90B95"/>
    <w:rsid w:val="00D9389D"/>
    <w:rsid w:val="00D951F3"/>
    <w:rsid w:val="00D95E8F"/>
    <w:rsid w:val="00D96F08"/>
    <w:rsid w:val="00DA1BC6"/>
    <w:rsid w:val="00DA25D6"/>
    <w:rsid w:val="00DA5870"/>
    <w:rsid w:val="00DA5B63"/>
    <w:rsid w:val="00DA5E8F"/>
    <w:rsid w:val="00DB48EC"/>
    <w:rsid w:val="00DB4B1E"/>
    <w:rsid w:val="00DC04AC"/>
    <w:rsid w:val="00DC2B0D"/>
    <w:rsid w:val="00DC6026"/>
    <w:rsid w:val="00DC7CEB"/>
    <w:rsid w:val="00DD38C9"/>
    <w:rsid w:val="00DD3DAD"/>
    <w:rsid w:val="00DD6DA5"/>
    <w:rsid w:val="00DE06AA"/>
    <w:rsid w:val="00DE1D97"/>
    <w:rsid w:val="00DE3727"/>
    <w:rsid w:val="00DE3A31"/>
    <w:rsid w:val="00DE4818"/>
    <w:rsid w:val="00DE5100"/>
    <w:rsid w:val="00DE5B2B"/>
    <w:rsid w:val="00DE5B6D"/>
    <w:rsid w:val="00DE76A7"/>
    <w:rsid w:val="00DE7EB7"/>
    <w:rsid w:val="00DF0FF2"/>
    <w:rsid w:val="00DF6185"/>
    <w:rsid w:val="00DF74F6"/>
    <w:rsid w:val="00DF75B6"/>
    <w:rsid w:val="00E01021"/>
    <w:rsid w:val="00E0157D"/>
    <w:rsid w:val="00E0466A"/>
    <w:rsid w:val="00E049FE"/>
    <w:rsid w:val="00E06FDD"/>
    <w:rsid w:val="00E0708B"/>
    <w:rsid w:val="00E11DDE"/>
    <w:rsid w:val="00E11EBA"/>
    <w:rsid w:val="00E12589"/>
    <w:rsid w:val="00E13F9E"/>
    <w:rsid w:val="00E15C5A"/>
    <w:rsid w:val="00E1665E"/>
    <w:rsid w:val="00E169E1"/>
    <w:rsid w:val="00E1770A"/>
    <w:rsid w:val="00E2072D"/>
    <w:rsid w:val="00E20CB9"/>
    <w:rsid w:val="00E21C5F"/>
    <w:rsid w:val="00E22EE5"/>
    <w:rsid w:val="00E2442A"/>
    <w:rsid w:val="00E2500A"/>
    <w:rsid w:val="00E316DD"/>
    <w:rsid w:val="00E347F3"/>
    <w:rsid w:val="00E3629A"/>
    <w:rsid w:val="00E36393"/>
    <w:rsid w:val="00E378B7"/>
    <w:rsid w:val="00E41E2F"/>
    <w:rsid w:val="00E427B5"/>
    <w:rsid w:val="00E4292C"/>
    <w:rsid w:val="00E44388"/>
    <w:rsid w:val="00E52DF5"/>
    <w:rsid w:val="00E5349B"/>
    <w:rsid w:val="00E56C7B"/>
    <w:rsid w:val="00E573E1"/>
    <w:rsid w:val="00E617FE"/>
    <w:rsid w:val="00E619A2"/>
    <w:rsid w:val="00E62BBA"/>
    <w:rsid w:val="00E64860"/>
    <w:rsid w:val="00E64B79"/>
    <w:rsid w:val="00E6562D"/>
    <w:rsid w:val="00E65B4B"/>
    <w:rsid w:val="00E6730B"/>
    <w:rsid w:val="00E72952"/>
    <w:rsid w:val="00E7421C"/>
    <w:rsid w:val="00E775F0"/>
    <w:rsid w:val="00E80713"/>
    <w:rsid w:val="00E8583E"/>
    <w:rsid w:val="00E85E8F"/>
    <w:rsid w:val="00E86255"/>
    <w:rsid w:val="00E87087"/>
    <w:rsid w:val="00E90ACE"/>
    <w:rsid w:val="00E921B9"/>
    <w:rsid w:val="00E9281F"/>
    <w:rsid w:val="00E96AF4"/>
    <w:rsid w:val="00EA1DAE"/>
    <w:rsid w:val="00EA1DB4"/>
    <w:rsid w:val="00EA2BF7"/>
    <w:rsid w:val="00EA396B"/>
    <w:rsid w:val="00EA491F"/>
    <w:rsid w:val="00EA6147"/>
    <w:rsid w:val="00EA7916"/>
    <w:rsid w:val="00EA7ED5"/>
    <w:rsid w:val="00EB0135"/>
    <w:rsid w:val="00EB7357"/>
    <w:rsid w:val="00EC02E2"/>
    <w:rsid w:val="00EC48E0"/>
    <w:rsid w:val="00EC6C4E"/>
    <w:rsid w:val="00EC6FB9"/>
    <w:rsid w:val="00ED0964"/>
    <w:rsid w:val="00ED5D76"/>
    <w:rsid w:val="00ED641F"/>
    <w:rsid w:val="00EE049D"/>
    <w:rsid w:val="00EE1B0C"/>
    <w:rsid w:val="00EE1D1E"/>
    <w:rsid w:val="00EE316B"/>
    <w:rsid w:val="00EE5595"/>
    <w:rsid w:val="00EE6D89"/>
    <w:rsid w:val="00EE7470"/>
    <w:rsid w:val="00EF27CD"/>
    <w:rsid w:val="00EF390A"/>
    <w:rsid w:val="00EF3CB0"/>
    <w:rsid w:val="00EF598C"/>
    <w:rsid w:val="00EF60CE"/>
    <w:rsid w:val="00F052AB"/>
    <w:rsid w:val="00F05E50"/>
    <w:rsid w:val="00F1263A"/>
    <w:rsid w:val="00F12893"/>
    <w:rsid w:val="00F1508F"/>
    <w:rsid w:val="00F15FC3"/>
    <w:rsid w:val="00F17DF8"/>
    <w:rsid w:val="00F20DD6"/>
    <w:rsid w:val="00F235F0"/>
    <w:rsid w:val="00F23674"/>
    <w:rsid w:val="00F24431"/>
    <w:rsid w:val="00F25007"/>
    <w:rsid w:val="00F2629A"/>
    <w:rsid w:val="00F26B7B"/>
    <w:rsid w:val="00F27C44"/>
    <w:rsid w:val="00F413F3"/>
    <w:rsid w:val="00F427BD"/>
    <w:rsid w:val="00F4437D"/>
    <w:rsid w:val="00F46BD6"/>
    <w:rsid w:val="00F50692"/>
    <w:rsid w:val="00F51AC9"/>
    <w:rsid w:val="00F51B1C"/>
    <w:rsid w:val="00F51ED8"/>
    <w:rsid w:val="00F56903"/>
    <w:rsid w:val="00F5785F"/>
    <w:rsid w:val="00F64CA4"/>
    <w:rsid w:val="00F65C25"/>
    <w:rsid w:val="00F66B07"/>
    <w:rsid w:val="00F75D95"/>
    <w:rsid w:val="00F771E9"/>
    <w:rsid w:val="00F80597"/>
    <w:rsid w:val="00F80BA6"/>
    <w:rsid w:val="00F843D0"/>
    <w:rsid w:val="00F84819"/>
    <w:rsid w:val="00F87822"/>
    <w:rsid w:val="00F90092"/>
    <w:rsid w:val="00F91F18"/>
    <w:rsid w:val="00F945F0"/>
    <w:rsid w:val="00FA2588"/>
    <w:rsid w:val="00FB112A"/>
    <w:rsid w:val="00FB410E"/>
    <w:rsid w:val="00FB5D35"/>
    <w:rsid w:val="00FB630E"/>
    <w:rsid w:val="00FC1DC9"/>
    <w:rsid w:val="00FC23BD"/>
    <w:rsid w:val="00FC430D"/>
    <w:rsid w:val="00FC4471"/>
    <w:rsid w:val="00FC5373"/>
    <w:rsid w:val="00FD2446"/>
    <w:rsid w:val="00FD45AE"/>
    <w:rsid w:val="00FD64B7"/>
    <w:rsid w:val="00FE04FA"/>
    <w:rsid w:val="00FE17F9"/>
    <w:rsid w:val="00FE2FB3"/>
    <w:rsid w:val="00FE490E"/>
    <w:rsid w:val="00FE500A"/>
    <w:rsid w:val="00FE5749"/>
    <w:rsid w:val="00FF58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page number" w:uiPriority="0"/>
    <w:lsdException w:name="List Bulle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58F7"/>
  </w:style>
  <w:style w:type="paragraph" w:styleId="1">
    <w:name w:val="heading 1"/>
    <w:basedOn w:val="a0"/>
    <w:next w:val="a0"/>
    <w:link w:val="10"/>
    <w:qFormat/>
    <w:rsid w:val="00E16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0"/>
    <w:next w:val="a0"/>
    <w:link w:val="210"/>
    <w:qFormat/>
    <w:rsid w:val="00015BEA"/>
    <w:pPr>
      <w:keepNext/>
      <w:spacing w:after="0" w:line="240" w:lineRule="auto"/>
      <w:outlineLvl w:val="1"/>
    </w:pPr>
    <w:rPr>
      <w:rFonts w:ascii="Times New Roman" w:eastAsia="Times New Roman" w:hAnsi="Times New Roman" w:cs="Times New Roman"/>
      <w:b/>
      <w:sz w:val="24"/>
      <w:szCs w:val="24"/>
    </w:rPr>
  </w:style>
  <w:style w:type="paragraph" w:styleId="3">
    <w:name w:val="heading 3"/>
    <w:basedOn w:val="a0"/>
    <w:next w:val="a0"/>
    <w:link w:val="30"/>
    <w:unhideWhenUsed/>
    <w:qFormat/>
    <w:rsid w:val="00EE6D8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E6D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E6D89"/>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unhideWhenUsed/>
    <w:qFormat/>
    <w:rsid w:val="00015BE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basedOn w:val="a1"/>
    <w:rsid w:val="00015BEA"/>
    <w:rPr>
      <w:rFonts w:asciiTheme="majorHAnsi" w:eastAsiaTheme="majorEastAsia" w:hAnsiTheme="majorHAnsi" w:cstheme="majorBidi"/>
      <w:b/>
      <w:bCs/>
      <w:color w:val="4F81BD" w:themeColor="accent1"/>
      <w:sz w:val="26"/>
      <w:szCs w:val="26"/>
    </w:rPr>
  </w:style>
  <w:style w:type="character" w:customStyle="1" w:styleId="210">
    <w:name w:val="Заголовок 2 Знак1"/>
    <w:link w:val="21"/>
    <w:rsid w:val="00015BEA"/>
    <w:rPr>
      <w:rFonts w:ascii="Times New Roman" w:eastAsia="Times New Roman" w:hAnsi="Times New Roman" w:cs="Times New Roman"/>
      <w:b/>
      <w:sz w:val="24"/>
      <w:szCs w:val="24"/>
    </w:rPr>
  </w:style>
  <w:style w:type="paragraph" w:styleId="a4">
    <w:name w:val="Body Text"/>
    <w:basedOn w:val="a0"/>
    <w:link w:val="a5"/>
    <w:uiPriority w:val="99"/>
    <w:semiHidden/>
    <w:rsid w:val="00015BEA"/>
    <w:pPr>
      <w:shd w:val="clear" w:color="auto" w:fill="FFFFFF"/>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5">
    <w:name w:val="Основной текст Знак"/>
    <w:basedOn w:val="a1"/>
    <w:link w:val="a4"/>
    <w:uiPriority w:val="99"/>
    <w:semiHidden/>
    <w:rsid w:val="00015BEA"/>
    <w:rPr>
      <w:rFonts w:ascii="Times New Roman" w:eastAsia="Times New Roman" w:hAnsi="Times New Roman" w:cs="Times New Roman"/>
      <w:color w:val="000000"/>
      <w:sz w:val="24"/>
      <w:szCs w:val="24"/>
      <w:shd w:val="clear" w:color="auto" w:fill="FFFFFF"/>
      <w:lang w:eastAsia="ru-RU"/>
    </w:rPr>
  </w:style>
  <w:style w:type="character" w:customStyle="1" w:styleId="70">
    <w:name w:val="Заголовок 7 Знак"/>
    <w:basedOn w:val="a1"/>
    <w:link w:val="7"/>
    <w:uiPriority w:val="9"/>
    <w:rsid w:val="00015BEA"/>
    <w:rPr>
      <w:rFonts w:asciiTheme="majorHAnsi" w:eastAsiaTheme="majorEastAsia" w:hAnsiTheme="majorHAnsi" w:cstheme="majorBidi"/>
      <w:i/>
      <w:iCs/>
      <w:color w:val="404040" w:themeColor="text1" w:themeTint="BF"/>
    </w:rPr>
  </w:style>
  <w:style w:type="character" w:styleId="a6">
    <w:name w:val="Strong"/>
    <w:uiPriority w:val="22"/>
    <w:qFormat/>
    <w:rsid w:val="00015BEA"/>
    <w:rPr>
      <w:b/>
      <w:bCs/>
    </w:rPr>
  </w:style>
  <w:style w:type="paragraph" w:styleId="20">
    <w:name w:val="List Bullet 2"/>
    <w:basedOn w:val="a0"/>
    <w:rsid w:val="00015BEA"/>
    <w:pPr>
      <w:numPr>
        <w:numId w:val="1"/>
      </w:numPr>
      <w:spacing w:after="0" w:line="240" w:lineRule="auto"/>
    </w:pPr>
    <w:rPr>
      <w:rFonts w:ascii="Times New Roman" w:eastAsia="Times New Roman" w:hAnsi="Times New Roman" w:cs="Times New Roman"/>
      <w:sz w:val="20"/>
      <w:szCs w:val="20"/>
    </w:rPr>
  </w:style>
  <w:style w:type="table" w:styleId="a7">
    <w:name w:val="Table Grid"/>
    <w:basedOn w:val="a2"/>
    <w:uiPriority w:val="99"/>
    <w:rsid w:val="00C60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1665E"/>
    <w:rPr>
      <w:rFonts w:asciiTheme="majorHAnsi" w:eastAsiaTheme="majorEastAsia" w:hAnsiTheme="majorHAnsi" w:cstheme="majorBidi"/>
      <w:b/>
      <w:bCs/>
      <w:color w:val="365F91" w:themeColor="accent1" w:themeShade="BF"/>
      <w:sz w:val="28"/>
      <w:szCs w:val="28"/>
    </w:rPr>
  </w:style>
  <w:style w:type="paragraph" w:customStyle="1" w:styleId="12pt">
    <w:name w:val="Стиль 12 pt по центру"/>
    <w:basedOn w:val="a0"/>
    <w:rsid w:val="00E1665E"/>
    <w:pPr>
      <w:keepNext/>
      <w:keepLines/>
      <w:spacing w:after="0" w:line="360" w:lineRule="auto"/>
      <w:ind w:firstLine="720"/>
      <w:jc w:val="center"/>
    </w:pPr>
    <w:rPr>
      <w:rFonts w:ascii="Times New Roman" w:eastAsia="Times New Roman" w:hAnsi="Times New Roman" w:cs="Times New Roman"/>
      <w:sz w:val="24"/>
      <w:szCs w:val="20"/>
    </w:rPr>
  </w:style>
  <w:style w:type="paragraph" w:customStyle="1" w:styleId="a8">
    <w:name w:val="обычный текст с отступом"/>
    <w:basedOn w:val="a0"/>
    <w:rsid w:val="00E1665E"/>
    <w:pPr>
      <w:keepNext/>
      <w:spacing w:after="0" w:line="360" w:lineRule="auto"/>
      <w:ind w:firstLine="720"/>
      <w:jc w:val="both"/>
    </w:pPr>
    <w:rPr>
      <w:rFonts w:ascii="Times New Roman" w:eastAsia="Times New Roman" w:hAnsi="Times New Roman" w:cs="Times New Roman"/>
      <w:sz w:val="24"/>
      <w:szCs w:val="20"/>
    </w:rPr>
  </w:style>
  <w:style w:type="paragraph" w:styleId="a9">
    <w:name w:val="Balloon Text"/>
    <w:basedOn w:val="a0"/>
    <w:link w:val="aa"/>
    <w:uiPriority w:val="99"/>
    <w:semiHidden/>
    <w:unhideWhenUsed/>
    <w:rsid w:val="00E1665E"/>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1665E"/>
    <w:rPr>
      <w:rFonts w:ascii="Tahoma" w:hAnsi="Tahoma" w:cs="Tahoma"/>
      <w:sz w:val="16"/>
      <w:szCs w:val="16"/>
    </w:rPr>
  </w:style>
  <w:style w:type="character" w:customStyle="1" w:styleId="ab">
    <w:name w:val="Текст концевой сноски Знак"/>
    <w:basedOn w:val="a1"/>
    <w:link w:val="ac"/>
    <w:uiPriority w:val="99"/>
    <w:semiHidden/>
    <w:rsid w:val="00E1665E"/>
    <w:rPr>
      <w:rFonts w:ascii="Times New Roman" w:eastAsia="Times New Roman" w:hAnsi="Times New Roman" w:cs="Times New Roman"/>
      <w:sz w:val="20"/>
      <w:szCs w:val="20"/>
      <w:lang w:eastAsia="ru-RU"/>
    </w:rPr>
  </w:style>
  <w:style w:type="paragraph" w:styleId="ac">
    <w:name w:val="endnote text"/>
    <w:basedOn w:val="a0"/>
    <w:link w:val="ab"/>
    <w:uiPriority w:val="99"/>
    <w:semiHidden/>
    <w:unhideWhenUsed/>
    <w:rsid w:val="00E1665E"/>
    <w:pPr>
      <w:spacing w:after="0" w:line="240" w:lineRule="auto"/>
    </w:pPr>
    <w:rPr>
      <w:rFonts w:ascii="Times New Roman" w:eastAsia="Times New Roman" w:hAnsi="Times New Roman" w:cs="Times New Roman"/>
      <w:sz w:val="20"/>
      <w:szCs w:val="20"/>
    </w:rPr>
  </w:style>
  <w:style w:type="character" w:customStyle="1" w:styleId="11">
    <w:name w:val="Текст концевой сноски Знак1"/>
    <w:basedOn w:val="a1"/>
    <w:uiPriority w:val="99"/>
    <w:semiHidden/>
    <w:rsid w:val="00E1665E"/>
    <w:rPr>
      <w:sz w:val="20"/>
      <w:szCs w:val="20"/>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e"/>
    <w:uiPriority w:val="99"/>
    <w:unhideWhenUsed/>
    <w:qFormat/>
    <w:rsid w:val="00E1665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qFormat/>
    <w:rsid w:val="00E1665E"/>
    <w:rPr>
      <w:rFonts w:ascii="Times New Roman" w:eastAsia="Times New Roman" w:hAnsi="Times New Roman" w:cs="Times New Roman"/>
      <w:sz w:val="20"/>
      <w:szCs w:val="20"/>
      <w:lang w:eastAsia="ru-RU"/>
    </w:rPr>
  </w:style>
  <w:style w:type="character" w:styleId="af">
    <w:name w:val="footnote reference"/>
    <w:aliases w:val="Знак сноски-FN,Ciae niinee-FN,AЗнак сноски зел"/>
    <w:basedOn w:val="a1"/>
    <w:link w:val="12"/>
    <w:uiPriority w:val="99"/>
    <w:unhideWhenUsed/>
    <w:rsid w:val="00E1665E"/>
    <w:rPr>
      <w:vertAlign w:val="superscript"/>
    </w:rPr>
  </w:style>
  <w:style w:type="paragraph" w:styleId="af0">
    <w:name w:val="List Paragraph"/>
    <w:basedOn w:val="a0"/>
    <w:uiPriority w:val="34"/>
    <w:qFormat/>
    <w:rsid w:val="00E1665E"/>
    <w:pPr>
      <w:spacing w:after="0" w:line="240" w:lineRule="auto"/>
      <w:ind w:left="720"/>
      <w:contextualSpacing/>
    </w:pPr>
    <w:rPr>
      <w:rFonts w:ascii="Times New Roman" w:eastAsia="Times New Roman" w:hAnsi="Times New Roman" w:cs="Times New Roman"/>
      <w:sz w:val="24"/>
      <w:szCs w:val="24"/>
    </w:rPr>
  </w:style>
  <w:style w:type="character" w:customStyle="1" w:styleId="af1">
    <w:name w:val="Верхний колонтитул Знак"/>
    <w:basedOn w:val="a1"/>
    <w:link w:val="af2"/>
    <w:rsid w:val="00E1665E"/>
    <w:rPr>
      <w:rFonts w:ascii="Times New Roman" w:eastAsia="Times New Roman" w:hAnsi="Times New Roman" w:cs="Times New Roman"/>
      <w:sz w:val="24"/>
      <w:szCs w:val="24"/>
      <w:lang w:eastAsia="ru-RU"/>
    </w:rPr>
  </w:style>
  <w:style w:type="paragraph" w:styleId="af2">
    <w:name w:val="header"/>
    <w:basedOn w:val="a0"/>
    <w:link w:val="af1"/>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3">
    <w:name w:val="Верхний колонтитул Знак1"/>
    <w:basedOn w:val="a1"/>
    <w:uiPriority w:val="99"/>
    <w:semiHidden/>
    <w:rsid w:val="00E1665E"/>
  </w:style>
  <w:style w:type="paragraph" w:styleId="af3">
    <w:name w:val="footer"/>
    <w:basedOn w:val="a0"/>
    <w:link w:val="af4"/>
    <w:uiPriority w:val="99"/>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E1665E"/>
    <w:rPr>
      <w:rFonts w:ascii="Times New Roman" w:eastAsia="Times New Roman" w:hAnsi="Times New Roman" w:cs="Times New Roman"/>
      <w:sz w:val="24"/>
      <w:szCs w:val="24"/>
      <w:lang w:eastAsia="ru-RU"/>
    </w:rPr>
  </w:style>
  <w:style w:type="paragraph" w:customStyle="1" w:styleId="14pt">
    <w:name w:val="Обычный + 14 pt"/>
    <w:aliases w:val="Первая строка:  1,25 см"/>
    <w:basedOn w:val="a0"/>
    <w:rsid w:val="00E1665E"/>
    <w:pPr>
      <w:widowControl w:val="0"/>
      <w:autoSpaceDE w:val="0"/>
      <w:autoSpaceDN w:val="0"/>
      <w:adjustRightInd w:val="0"/>
      <w:spacing w:after="0" w:line="240" w:lineRule="auto"/>
      <w:ind w:firstLine="720"/>
    </w:pPr>
    <w:rPr>
      <w:rFonts w:ascii="Times New Roman" w:eastAsia="Times New Roman" w:hAnsi="Times New Roman" w:cs="Times New Roman"/>
      <w:sz w:val="28"/>
      <w:szCs w:val="28"/>
    </w:rPr>
  </w:style>
  <w:style w:type="paragraph" w:styleId="2">
    <w:name w:val="List Number 2"/>
    <w:basedOn w:val="a0"/>
    <w:rsid w:val="00E1665E"/>
    <w:pPr>
      <w:numPr>
        <w:numId w:val="5"/>
      </w:numPr>
      <w:spacing w:after="0" w:line="240" w:lineRule="auto"/>
    </w:pPr>
    <w:rPr>
      <w:rFonts w:ascii="Times New Roman" w:eastAsia="Times New Roman" w:hAnsi="Times New Roman" w:cs="Times New Roman"/>
      <w:sz w:val="24"/>
      <w:szCs w:val="24"/>
    </w:rPr>
  </w:style>
  <w:style w:type="paragraph" w:customStyle="1" w:styleId="Default">
    <w:name w:val="Default"/>
    <w:rsid w:val="00E166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rsid w:val="00EE6D89"/>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EE6D8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EE6D89"/>
    <w:rPr>
      <w:rFonts w:asciiTheme="majorHAnsi" w:eastAsiaTheme="majorEastAsia" w:hAnsiTheme="majorHAnsi" w:cstheme="majorBidi"/>
      <w:color w:val="243F60" w:themeColor="accent1" w:themeShade="7F"/>
    </w:rPr>
  </w:style>
  <w:style w:type="paragraph" w:styleId="af5">
    <w:name w:val="Body Text Indent"/>
    <w:basedOn w:val="a0"/>
    <w:link w:val="af6"/>
    <w:rsid w:val="00EE6D89"/>
    <w:pPr>
      <w:spacing w:after="120" w:line="240" w:lineRule="auto"/>
      <w:ind w:firstLine="720"/>
      <w:jc w:val="both"/>
    </w:pPr>
    <w:rPr>
      <w:rFonts w:ascii="Times New Roman" w:eastAsia="Times New Roman" w:hAnsi="Times New Roman" w:cs="Times New Roman"/>
      <w:sz w:val="24"/>
      <w:szCs w:val="20"/>
    </w:rPr>
  </w:style>
  <w:style w:type="character" w:customStyle="1" w:styleId="af6">
    <w:name w:val="Основной текст с отступом Знак"/>
    <w:basedOn w:val="a1"/>
    <w:link w:val="af5"/>
    <w:rsid w:val="00EE6D89"/>
    <w:rPr>
      <w:rFonts w:ascii="Times New Roman" w:eastAsia="Times New Roman" w:hAnsi="Times New Roman" w:cs="Times New Roman"/>
      <w:sz w:val="24"/>
      <w:szCs w:val="20"/>
      <w:lang w:eastAsia="ru-RU"/>
    </w:rPr>
  </w:style>
  <w:style w:type="character" w:styleId="af7">
    <w:name w:val="page number"/>
    <w:basedOn w:val="a1"/>
    <w:rsid w:val="00EE6D89"/>
  </w:style>
  <w:style w:type="paragraph" w:styleId="af8">
    <w:name w:val="Title"/>
    <w:basedOn w:val="a0"/>
    <w:link w:val="af9"/>
    <w:qFormat/>
    <w:rsid w:val="00EE6D89"/>
    <w:pPr>
      <w:widowControl w:val="0"/>
      <w:shd w:val="clear" w:color="auto" w:fill="FFFFFF"/>
      <w:autoSpaceDE w:val="0"/>
      <w:autoSpaceDN w:val="0"/>
      <w:adjustRightInd w:val="0"/>
      <w:spacing w:after="0" w:line="240" w:lineRule="auto"/>
      <w:ind w:firstLine="851"/>
      <w:jc w:val="center"/>
    </w:pPr>
    <w:rPr>
      <w:rFonts w:ascii="Times New Roman" w:eastAsia="Times New Roman" w:hAnsi="Times New Roman" w:cs="Times New Roman"/>
      <w:b/>
      <w:bCs/>
      <w:color w:val="000000"/>
      <w:sz w:val="24"/>
      <w:szCs w:val="21"/>
    </w:rPr>
  </w:style>
  <w:style w:type="character" w:customStyle="1" w:styleId="af9">
    <w:name w:val="Название Знак"/>
    <w:basedOn w:val="a1"/>
    <w:link w:val="af8"/>
    <w:rsid w:val="00EE6D89"/>
    <w:rPr>
      <w:rFonts w:ascii="Times New Roman" w:eastAsia="Times New Roman" w:hAnsi="Times New Roman" w:cs="Times New Roman"/>
      <w:b/>
      <w:bCs/>
      <w:color w:val="000000"/>
      <w:sz w:val="24"/>
      <w:szCs w:val="21"/>
      <w:shd w:val="clear" w:color="auto" w:fill="FFFFFF"/>
      <w:lang w:eastAsia="ru-RU"/>
    </w:rPr>
  </w:style>
  <w:style w:type="character" w:customStyle="1" w:styleId="afa">
    <w:name w:val="Основной шрифт"/>
    <w:rsid w:val="00EE6D89"/>
  </w:style>
  <w:style w:type="paragraph" w:styleId="afb">
    <w:name w:val="Subtitle"/>
    <w:basedOn w:val="a0"/>
    <w:link w:val="afc"/>
    <w:qFormat/>
    <w:rsid w:val="00EE6D89"/>
    <w:pPr>
      <w:spacing w:before="240" w:after="120" w:line="240" w:lineRule="auto"/>
    </w:pPr>
    <w:rPr>
      <w:rFonts w:ascii="Times New Roman" w:eastAsia="Times New Roman" w:hAnsi="Times New Roman" w:cs="Times New Roman"/>
      <w:b/>
      <w:sz w:val="24"/>
      <w:szCs w:val="20"/>
    </w:rPr>
  </w:style>
  <w:style w:type="character" w:customStyle="1" w:styleId="afc">
    <w:name w:val="Подзаголовок Знак"/>
    <w:basedOn w:val="a1"/>
    <w:link w:val="afb"/>
    <w:rsid w:val="00EE6D89"/>
    <w:rPr>
      <w:rFonts w:ascii="Times New Roman" w:eastAsia="Times New Roman" w:hAnsi="Times New Roman" w:cs="Times New Roman"/>
      <w:b/>
      <w:sz w:val="24"/>
      <w:szCs w:val="20"/>
      <w:lang w:eastAsia="ru-RU"/>
    </w:rPr>
  </w:style>
  <w:style w:type="paragraph" w:customStyle="1" w:styleId="BodyText21">
    <w:name w:val="Body Text 21"/>
    <w:basedOn w:val="a0"/>
    <w:rsid w:val="00EE6D89"/>
    <w:pPr>
      <w:widowControl w:val="0"/>
      <w:spacing w:after="0" w:line="240" w:lineRule="auto"/>
    </w:pPr>
    <w:rPr>
      <w:rFonts w:ascii="Times New Roman" w:eastAsia="Times New Roman" w:hAnsi="Times New Roman" w:cs="Times New Roman"/>
      <w:sz w:val="24"/>
      <w:szCs w:val="20"/>
    </w:rPr>
  </w:style>
  <w:style w:type="paragraph" w:styleId="afd">
    <w:name w:val="caption"/>
    <w:basedOn w:val="a0"/>
    <w:next w:val="a0"/>
    <w:qFormat/>
    <w:rsid w:val="00EE6D89"/>
    <w:pPr>
      <w:spacing w:before="240" w:after="120" w:line="240" w:lineRule="auto"/>
    </w:pPr>
    <w:rPr>
      <w:rFonts w:ascii="Times New Roman" w:eastAsia="Times New Roman" w:hAnsi="Times New Roman" w:cs="Times New Roman"/>
      <w:b/>
      <w:sz w:val="24"/>
      <w:szCs w:val="20"/>
    </w:rPr>
  </w:style>
  <w:style w:type="paragraph" w:customStyle="1" w:styleId="Style6">
    <w:name w:val="Style6"/>
    <w:basedOn w:val="a0"/>
    <w:rsid w:val="00EE6D89"/>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7">
    <w:name w:val="Style7"/>
    <w:basedOn w:val="a0"/>
    <w:rsid w:val="00EE6D89"/>
    <w:pPr>
      <w:widowControl w:val="0"/>
      <w:autoSpaceDE w:val="0"/>
      <w:autoSpaceDN w:val="0"/>
      <w:adjustRightInd w:val="0"/>
      <w:spacing w:after="0" w:line="528" w:lineRule="exact"/>
      <w:jc w:val="center"/>
    </w:pPr>
    <w:rPr>
      <w:rFonts w:ascii="Times New Roman" w:eastAsia="Times New Roman" w:hAnsi="Times New Roman" w:cs="Times New Roman"/>
      <w:sz w:val="24"/>
      <w:szCs w:val="24"/>
    </w:rPr>
  </w:style>
  <w:style w:type="paragraph" w:customStyle="1" w:styleId="Style8">
    <w:name w:val="Style8"/>
    <w:basedOn w:val="a0"/>
    <w:rsid w:val="00EE6D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6">
    <w:name w:val="Font Style26"/>
    <w:basedOn w:val="a1"/>
    <w:rsid w:val="00EE6D89"/>
    <w:rPr>
      <w:rFonts w:ascii="Times New Roman" w:hAnsi="Times New Roman" w:cs="Times New Roman" w:hint="default"/>
      <w:b/>
      <w:bCs/>
      <w:sz w:val="42"/>
      <w:szCs w:val="42"/>
    </w:rPr>
  </w:style>
  <w:style w:type="paragraph" w:styleId="afe">
    <w:name w:val="No Spacing"/>
    <w:link w:val="aff"/>
    <w:qFormat/>
    <w:rsid w:val="00EE6D89"/>
    <w:pPr>
      <w:spacing w:after="0" w:line="240" w:lineRule="auto"/>
    </w:pPr>
    <w:rPr>
      <w:rFonts w:ascii="Times New Roman" w:eastAsia="Times New Roman" w:hAnsi="Times New Roman" w:cs="Times New Roman"/>
      <w:sz w:val="20"/>
      <w:szCs w:val="20"/>
    </w:rPr>
  </w:style>
  <w:style w:type="paragraph" w:customStyle="1" w:styleId="14">
    <w:name w:val="Абзац списка1"/>
    <w:basedOn w:val="a0"/>
    <w:rsid w:val="00EE6D89"/>
    <w:pPr>
      <w:spacing w:after="0" w:line="240" w:lineRule="auto"/>
      <w:ind w:left="720"/>
      <w:contextualSpacing/>
    </w:pPr>
    <w:rPr>
      <w:rFonts w:ascii="Times New Roman" w:eastAsia="Calibri" w:hAnsi="Times New Roman" w:cs="Times New Roman"/>
      <w:sz w:val="24"/>
      <w:szCs w:val="24"/>
    </w:rPr>
  </w:style>
  <w:style w:type="paragraph" w:customStyle="1" w:styleId="15">
    <w:name w:val="Стиль1"/>
    <w:basedOn w:val="21"/>
    <w:autoRedefine/>
    <w:rsid w:val="00EE6D89"/>
    <w:pPr>
      <w:keepNext w:val="0"/>
      <w:widowControl w:val="0"/>
      <w:spacing w:line="360" w:lineRule="auto"/>
      <w:outlineLvl w:val="9"/>
    </w:pPr>
    <w:rPr>
      <w:bCs/>
      <w:color w:val="000000"/>
      <w:spacing w:val="-4"/>
      <w:sz w:val="28"/>
      <w:szCs w:val="28"/>
    </w:rPr>
  </w:style>
  <w:style w:type="paragraph" w:customStyle="1" w:styleId="a">
    <w:name w:val="нумерованный список"/>
    <w:basedOn w:val="af8"/>
    <w:rsid w:val="006D2A59"/>
    <w:pPr>
      <w:widowControl/>
      <w:numPr>
        <w:numId w:val="6"/>
      </w:numPr>
      <w:shd w:val="clear" w:color="auto" w:fill="auto"/>
      <w:autoSpaceDE/>
      <w:autoSpaceDN/>
      <w:adjustRightInd/>
      <w:spacing w:line="360" w:lineRule="auto"/>
      <w:ind w:right="-2"/>
      <w:jc w:val="both"/>
    </w:pPr>
    <w:rPr>
      <w:b w:val="0"/>
      <w:bCs w:val="0"/>
      <w:color w:val="auto"/>
      <w:szCs w:val="20"/>
    </w:rPr>
  </w:style>
  <w:style w:type="character" w:customStyle="1" w:styleId="23">
    <w:name w:val="Основной текст (2)_"/>
    <w:link w:val="24"/>
    <w:uiPriority w:val="99"/>
    <w:locked/>
    <w:rsid w:val="008C32C4"/>
    <w:rPr>
      <w:b/>
      <w:sz w:val="25"/>
      <w:shd w:val="clear" w:color="auto" w:fill="FFFFFF"/>
    </w:rPr>
  </w:style>
  <w:style w:type="paragraph" w:customStyle="1" w:styleId="24">
    <w:name w:val="Основной текст (2)"/>
    <w:basedOn w:val="a0"/>
    <w:link w:val="23"/>
    <w:uiPriority w:val="99"/>
    <w:rsid w:val="008C32C4"/>
    <w:pPr>
      <w:widowControl w:val="0"/>
      <w:shd w:val="clear" w:color="auto" w:fill="FFFFFF"/>
      <w:spacing w:after="0" w:line="274" w:lineRule="exact"/>
      <w:jc w:val="center"/>
    </w:pPr>
    <w:rPr>
      <w:b/>
      <w:sz w:val="25"/>
    </w:rPr>
  </w:style>
  <w:style w:type="paragraph" w:styleId="aff0">
    <w:name w:val="Normal (Web)"/>
    <w:aliases w:val="Обычный (Web)"/>
    <w:basedOn w:val="a0"/>
    <w:uiPriority w:val="99"/>
    <w:unhideWhenUsed/>
    <w:rsid w:val="008C3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Абзац списка2"/>
    <w:basedOn w:val="a0"/>
    <w:rsid w:val="006C577B"/>
    <w:pPr>
      <w:spacing w:after="0" w:line="240" w:lineRule="auto"/>
      <w:ind w:left="720"/>
      <w:contextualSpacing/>
    </w:pPr>
    <w:rPr>
      <w:rFonts w:ascii="Times New Roman" w:eastAsia="Times New Roman" w:hAnsi="Times New Roman" w:cs="Times New Roman"/>
      <w:sz w:val="24"/>
      <w:szCs w:val="24"/>
    </w:rPr>
  </w:style>
  <w:style w:type="paragraph" w:customStyle="1" w:styleId="16">
    <w:name w:val="Заголовок 1 Лист ознакосления"/>
    <w:basedOn w:val="1"/>
    <w:next w:val="a0"/>
    <w:rsid w:val="009B5440"/>
    <w:pPr>
      <w:keepLines w:val="0"/>
      <w:tabs>
        <w:tab w:val="num" w:pos="3142"/>
      </w:tabs>
      <w:spacing w:before="120" w:after="120" w:line="360" w:lineRule="auto"/>
      <w:jc w:val="both"/>
    </w:pPr>
    <w:rPr>
      <w:rFonts w:ascii="Times New Roman" w:eastAsia="Times New Roman" w:hAnsi="Times New Roman" w:cs="Times New Roman"/>
      <w:color w:val="auto"/>
      <w:kern w:val="28"/>
      <w:sz w:val="24"/>
      <w:szCs w:val="24"/>
    </w:rPr>
  </w:style>
  <w:style w:type="paragraph" w:customStyle="1" w:styleId="211">
    <w:name w:val="Основной текст (2)1"/>
    <w:basedOn w:val="a0"/>
    <w:uiPriority w:val="99"/>
    <w:rsid w:val="00AE2B92"/>
    <w:pPr>
      <w:widowControl w:val="0"/>
      <w:shd w:val="clear" w:color="auto" w:fill="FFFFFF"/>
      <w:spacing w:after="0" w:line="322" w:lineRule="exact"/>
      <w:jc w:val="center"/>
    </w:pPr>
    <w:rPr>
      <w:rFonts w:ascii="Times New Roman" w:eastAsia="Times New Roman" w:hAnsi="Times New Roman" w:cs="Times New Roman"/>
      <w:szCs w:val="20"/>
    </w:rPr>
  </w:style>
  <w:style w:type="character" w:customStyle="1" w:styleId="26">
    <w:name w:val="Основной текст (2) + Не полужирный"/>
    <w:rsid w:val="00AE2B92"/>
    <w:rPr>
      <w:rFonts w:ascii="Times New Roman" w:hAnsi="Times New Roman"/>
      <w:sz w:val="25"/>
      <w:u w:val="none"/>
      <w:effect w:val="none"/>
    </w:rPr>
  </w:style>
  <w:style w:type="paragraph" w:customStyle="1" w:styleId="aff1">
    <w:name w:val="в таблице"/>
    <w:basedOn w:val="a0"/>
    <w:link w:val="aff2"/>
    <w:rsid w:val="008D70E2"/>
    <w:pPr>
      <w:spacing w:after="0" w:line="240" w:lineRule="auto"/>
      <w:jc w:val="both"/>
    </w:pPr>
    <w:rPr>
      <w:rFonts w:ascii="Times New Roman" w:eastAsia="Times New Roman" w:hAnsi="Times New Roman" w:cs="Times New Roman"/>
      <w:sz w:val="24"/>
      <w:szCs w:val="24"/>
    </w:rPr>
  </w:style>
  <w:style w:type="character" w:customStyle="1" w:styleId="aff2">
    <w:name w:val="в таблице Знак"/>
    <w:basedOn w:val="a1"/>
    <w:link w:val="aff1"/>
    <w:locked/>
    <w:rsid w:val="008D70E2"/>
    <w:rPr>
      <w:rFonts w:ascii="Times New Roman" w:eastAsia="Times New Roman" w:hAnsi="Times New Roman" w:cs="Times New Roman"/>
      <w:sz w:val="24"/>
      <w:szCs w:val="24"/>
    </w:rPr>
  </w:style>
  <w:style w:type="paragraph" w:customStyle="1" w:styleId="aff3">
    <w:name w:val="Прижатый влево"/>
    <w:basedOn w:val="a0"/>
    <w:next w:val="a0"/>
    <w:uiPriority w:val="99"/>
    <w:rsid w:val="008D70E2"/>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Style20">
    <w:name w:val="Style20"/>
    <w:basedOn w:val="a0"/>
    <w:uiPriority w:val="99"/>
    <w:rsid w:val="008D70E2"/>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character" w:customStyle="1" w:styleId="FontStyle46">
    <w:name w:val="Font Style46"/>
    <w:uiPriority w:val="99"/>
    <w:rsid w:val="008D70E2"/>
    <w:rPr>
      <w:rFonts w:ascii="Times New Roman" w:hAnsi="Times New Roman" w:cs="Times New Roman"/>
      <w:b/>
      <w:bCs/>
      <w:sz w:val="22"/>
      <w:szCs w:val="22"/>
    </w:rPr>
  </w:style>
  <w:style w:type="paragraph" w:customStyle="1" w:styleId="Style19">
    <w:name w:val="Style19"/>
    <w:basedOn w:val="a0"/>
    <w:uiPriority w:val="99"/>
    <w:rsid w:val="008D70E2"/>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character" w:customStyle="1" w:styleId="FontStyle47">
    <w:name w:val="Font Style47"/>
    <w:uiPriority w:val="99"/>
    <w:rsid w:val="008D70E2"/>
    <w:rPr>
      <w:rFonts w:ascii="Times New Roman" w:hAnsi="Times New Roman" w:cs="Times New Roman"/>
      <w:sz w:val="22"/>
      <w:szCs w:val="22"/>
    </w:rPr>
  </w:style>
  <w:style w:type="character" w:customStyle="1" w:styleId="aff">
    <w:name w:val="Без интервала Знак"/>
    <w:basedOn w:val="a1"/>
    <w:link w:val="afe"/>
    <w:uiPriority w:val="1"/>
    <w:rsid w:val="008D70E2"/>
    <w:rPr>
      <w:rFonts w:ascii="Times New Roman" w:eastAsia="Times New Roman" w:hAnsi="Times New Roman" w:cs="Times New Roman"/>
      <w:sz w:val="20"/>
      <w:szCs w:val="20"/>
    </w:rPr>
  </w:style>
  <w:style w:type="character" w:styleId="aff4">
    <w:name w:val="Hyperlink"/>
    <w:basedOn w:val="a1"/>
    <w:uiPriority w:val="99"/>
    <w:rsid w:val="008D70E2"/>
    <w:rPr>
      <w:rFonts w:cs="Times New Roman"/>
      <w:color w:val="0000FF"/>
      <w:u w:val="single"/>
    </w:rPr>
  </w:style>
  <w:style w:type="character" w:customStyle="1" w:styleId="value">
    <w:name w:val="value"/>
    <w:basedOn w:val="a1"/>
    <w:rsid w:val="008D70E2"/>
    <w:rPr>
      <w:rFonts w:cs="Times New Roman"/>
    </w:rPr>
  </w:style>
  <w:style w:type="character" w:customStyle="1" w:styleId="hilight">
    <w:name w:val="hilight"/>
    <w:basedOn w:val="a1"/>
    <w:rsid w:val="008D70E2"/>
    <w:rPr>
      <w:rFonts w:cs="Times New Roman"/>
    </w:rPr>
  </w:style>
  <w:style w:type="paragraph" w:customStyle="1" w:styleId="31">
    <w:name w:val="Стиль3"/>
    <w:basedOn w:val="a0"/>
    <w:link w:val="32"/>
    <w:rsid w:val="00EA1DB4"/>
    <w:pPr>
      <w:keepNext/>
      <w:spacing w:after="0" w:line="360" w:lineRule="auto"/>
      <w:ind w:firstLine="720"/>
      <w:jc w:val="both"/>
    </w:pPr>
    <w:rPr>
      <w:rFonts w:ascii="Times New Roman" w:eastAsia="Times New Roman" w:hAnsi="Times New Roman" w:cs="Times New Roman"/>
      <w:sz w:val="24"/>
      <w:szCs w:val="20"/>
    </w:rPr>
  </w:style>
  <w:style w:type="character" w:customStyle="1" w:styleId="32">
    <w:name w:val="Стиль3 Знак"/>
    <w:link w:val="31"/>
    <w:locked/>
    <w:rsid w:val="00EA1DB4"/>
    <w:rPr>
      <w:rFonts w:ascii="Times New Roman" w:eastAsia="Times New Roman" w:hAnsi="Times New Roman" w:cs="Times New Roman"/>
      <w:sz w:val="24"/>
      <w:szCs w:val="20"/>
    </w:rPr>
  </w:style>
  <w:style w:type="paragraph" w:customStyle="1" w:styleId="33">
    <w:name w:val="Абзац списка3"/>
    <w:basedOn w:val="a0"/>
    <w:rsid w:val="00AE5E74"/>
    <w:pPr>
      <w:spacing w:after="0" w:line="240" w:lineRule="auto"/>
      <w:ind w:left="720"/>
      <w:contextualSpacing/>
    </w:pPr>
    <w:rPr>
      <w:rFonts w:ascii="Times New Roman" w:eastAsia="Times New Roman" w:hAnsi="Times New Roman" w:cs="Times New Roman"/>
      <w:sz w:val="24"/>
      <w:szCs w:val="24"/>
    </w:rPr>
  </w:style>
  <w:style w:type="paragraph" w:customStyle="1" w:styleId="41">
    <w:name w:val="Абзац списка4"/>
    <w:basedOn w:val="a0"/>
    <w:rsid w:val="003F7E97"/>
    <w:pPr>
      <w:spacing w:after="0" w:line="240" w:lineRule="auto"/>
      <w:ind w:left="720"/>
      <w:contextualSpacing/>
    </w:pPr>
    <w:rPr>
      <w:rFonts w:ascii="Times New Roman" w:eastAsia="Times New Roman" w:hAnsi="Times New Roman" w:cs="Times New Roman"/>
      <w:sz w:val="24"/>
      <w:szCs w:val="24"/>
    </w:rPr>
  </w:style>
  <w:style w:type="paragraph" w:customStyle="1" w:styleId="12">
    <w:name w:val="Знак сноски1"/>
    <w:basedOn w:val="a0"/>
    <w:link w:val="af"/>
    <w:uiPriority w:val="99"/>
    <w:rsid w:val="00035187"/>
    <w:pPr>
      <w:spacing w:after="0" w:line="240" w:lineRule="auto"/>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166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next w:val="a"/>
    <w:link w:val="210"/>
    <w:qFormat/>
    <w:rsid w:val="00015BEA"/>
    <w:pPr>
      <w:keepNext/>
      <w:spacing w:after="0" w:line="240" w:lineRule="auto"/>
      <w:outlineLvl w:val="1"/>
    </w:pPr>
    <w:rPr>
      <w:rFonts w:ascii="Times New Roman" w:eastAsia="Times New Roman" w:hAnsi="Times New Roman" w:cs="Times New Roman"/>
      <w:b/>
      <w:sz w:val="24"/>
      <w:szCs w:val="24"/>
    </w:rPr>
  </w:style>
  <w:style w:type="paragraph" w:styleId="3">
    <w:name w:val="heading 3"/>
    <w:basedOn w:val="a"/>
    <w:next w:val="a"/>
    <w:link w:val="30"/>
    <w:unhideWhenUsed/>
    <w:qFormat/>
    <w:rsid w:val="00EE6D8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EE6D8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EE6D89"/>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015BE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basedOn w:val="a0"/>
    <w:rsid w:val="00015BEA"/>
    <w:rPr>
      <w:rFonts w:asciiTheme="majorHAnsi" w:eastAsiaTheme="majorEastAsia" w:hAnsiTheme="majorHAnsi" w:cstheme="majorBidi"/>
      <w:b/>
      <w:bCs/>
      <w:color w:val="4F81BD" w:themeColor="accent1"/>
      <w:sz w:val="26"/>
      <w:szCs w:val="26"/>
    </w:rPr>
  </w:style>
  <w:style w:type="character" w:customStyle="1" w:styleId="210">
    <w:name w:val="Заголовок 2 Знак1"/>
    <w:link w:val="21"/>
    <w:rsid w:val="00015BEA"/>
    <w:rPr>
      <w:rFonts w:ascii="Times New Roman" w:eastAsia="Times New Roman" w:hAnsi="Times New Roman" w:cs="Times New Roman"/>
      <w:b/>
      <w:sz w:val="24"/>
      <w:szCs w:val="24"/>
    </w:rPr>
  </w:style>
  <w:style w:type="paragraph" w:styleId="a3">
    <w:name w:val="Body Text"/>
    <w:basedOn w:val="a"/>
    <w:link w:val="a4"/>
    <w:uiPriority w:val="99"/>
    <w:semiHidden/>
    <w:rsid w:val="00015BEA"/>
    <w:pPr>
      <w:shd w:val="clear" w:color="auto" w:fill="FFFFFF"/>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Основной текст Знак"/>
    <w:basedOn w:val="a0"/>
    <w:link w:val="a3"/>
    <w:uiPriority w:val="99"/>
    <w:semiHidden/>
    <w:rsid w:val="00015BEA"/>
    <w:rPr>
      <w:rFonts w:ascii="Times New Roman" w:eastAsia="Times New Roman" w:hAnsi="Times New Roman" w:cs="Times New Roman"/>
      <w:color w:val="000000"/>
      <w:sz w:val="24"/>
      <w:szCs w:val="24"/>
      <w:shd w:val="clear" w:color="auto" w:fill="FFFFFF"/>
      <w:lang w:eastAsia="ru-RU"/>
    </w:rPr>
  </w:style>
  <w:style w:type="character" w:customStyle="1" w:styleId="70">
    <w:name w:val="Заголовок 7 Знак"/>
    <w:basedOn w:val="a0"/>
    <w:link w:val="7"/>
    <w:uiPriority w:val="9"/>
    <w:rsid w:val="00015BEA"/>
    <w:rPr>
      <w:rFonts w:asciiTheme="majorHAnsi" w:eastAsiaTheme="majorEastAsia" w:hAnsiTheme="majorHAnsi" w:cstheme="majorBidi"/>
      <w:i/>
      <w:iCs/>
      <w:color w:val="404040" w:themeColor="text1" w:themeTint="BF"/>
    </w:rPr>
  </w:style>
  <w:style w:type="character" w:styleId="a5">
    <w:name w:val="Strong"/>
    <w:qFormat/>
    <w:rsid w:val="00015BEA"/>
    <w:rPr>
      <w:b/>
      <w:bCs/>
    </w:rPr>
  </w:style>
  <w:style w:type="paragraph" w:styleId="20">
    <w:name w:val="List Bullet 2"/>
    <w:basedOn w:val="a"/>
    <w:rsid w:val="00015BEA"/>
    <w:pPr>
      <w:numPr>
        <w:numId w:val="1"/>
      </w:numPr>
      <w:spacing w:after="0" w:line="240" w:lineRule="auto"/>
    </w:pPr>
    <w:rPr>
      <w:rFonts w:ascii="Times New Roman" w:eastAsia="Times New Roman" w:hAnsi="Times New Roman" w:cs="Times New Roman"/>
      <w:sz w:val="20"/>
      <w:szCs w:val="20"/>
    </w:rPr>
  </w:style>
  <w:style w:type="table" w:styleId="a6">
    <w:name w:val="Table Grid"/>
    <w:basedOn w:val="a1"/>
    <w:uiPriority w:val="59"/>
    <w:rsid w:val="00C6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1665E"/>
    <w:rPr>
      <w:rFonts w:asciiTheme="majorHAnsi" w:eastAsiaTheme="majorEastAsia" w:hAnsiTheme="majorHAnsi" w:cstheme="majorBidi"/>
      <w:b/>
      <w:bCs/>
      <w:color w:val="365F91" w:themeColor="accent1" w:themeShade="BF"/>
      <w:sz w:val="28"/>
      <w:szCs w:val="28"/>
    </w:rPr>
  </w:style>
  <w:style w:type="paragraph" w:customStyle="1" w:styleId="12pt">
    <w:name w:val="Стиль 12 pt по центру"/>
    <w:basedOn w:val="a"/>
    <w:rsid w:val="00E1665E"/>
    <w:pPr>
      <w:keepNext/>
      <w:keepLines/>
      <w:spacing w:after="0" w:line="360" w:lineRule="auto"/>
      <w:ind w:firstLine="720"/>
      <w:jc w:val="center"/>
    </w:pPr>
    <w:rPr>
      <w:rFonts w:ascii="Times New Roman" w:eastAsia="Times New Roman" w:hAnsi="Times New Roman" w:cs="Times New Roman"/>
      <w:sz w:val="24"/>
      <w:szCs w:val="20"/>
    </w:rPr>
  </w:style>
  <w:style w:type="paragraph" w:customStyle="1" w:styleId="a7">
    <w:name w:val="обычный текст с отступом"/>
    <w:basedOn w:val="a"/>
    <w:rsid w:val="00E1665E"/>
    <w:pPr>
      <w:keepNext/>
      <w:spacing w:after="0" w:line="360" w:lineRule="auto"/>
      <w:ind w:firstLine="720"/>
      <w:jc w:val="both"/>
    </w:pPr>
    <w:rPr>
      <w:rFonts w:ascii="Times New Roman" w:eastAsia="Times New Roman" w:hAnsi="Times New Roman" w:cs="Times New Roman"/>
      <w:sz w:val="24"/>
      <w:szCs w:val="20"/>
    </w:rPr>
  </w:style>
  <w:style w:type="paragraph" w:styleId="a8">
    <w:name w:val="Balloon Text"/>
    <w:basedOn w:val="a"/>
    <w:link w:val="a9"/>
    <w:uiPriority w:val="99"/>
    <w:semiHidden/>
    <w:unhideWhenUsed/>
    <w:rsid w:val="00E166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665E"/>
    <w:rPr>
      <w:rFonts w:ascii="Tahoma" w:hAnsi="Tahoma" w:cs="Tahoma"/>
      <w:sz w:val="16"/>
      <w:szCs w:val="16"/>
    </w:rPr>
  </w:style>
  <w:style w:type="character" w:customStyle="1" w:styleId="aa">
    <w:name w:val="Текст концевой сноски Знак"/>
    <w:basedOn w:val="a0"/>
    <w:link w:val="ab"/>
    <w:uiPriority w:val="99"/>
    <w:semiHidden/>
    <w:rsid w:val="00E1665E"/>
    <w:rPr>
      <w:rFonts w:ascii="Times New Roman" w:eastAsia="Times New Roman" w:hAnsi="Times New Roman" w:cs="Times New Roman"/>
      <w:sz w:val="20"/>
      <w:szCs w:val="20"/>
      <w:lang w:eastAsia="ru-RU"/>
    </w:rPr>
  </w:style>
  <w:style w:type="paragraph" w:styleId="ab">
    <w:name w:val="endnote text"/>
    <w:basedOn w:val="a"/>
    <w:link w:val="aa"/>
    <w:uiPriority w:val="99"/>
    <w:semiHidden/>
    <w:unhideWhenUsed/>
    <w:rsid w:val="00E1665E"/>
    <w:pPr>
      <w:spacing w:after="0" w:line="240" w:lineRule="auto"/>
    </w:pPr>
    <w:rPr>
      <w:rFonts w:ascii="Times New Roman" w:eastAsia="Times New Roman" w:hAnsi="Times New Roman" w:cs="Times New Roman"/>
      <w:sz w:val="20"/>
      <w:szCs w:val="20"/>
    </w:rPr>
  </w:style>
  <w:style w:type="character" w:customStyle="1" w:styleId="11">
    <w:name w:val="Текст концевой сноски Знак1"/>
    <w:basedOn w:val="a0"/>
    <w:uiPriority w:val="99"/>
    <w:semiHidden/>
    <w:rsid w:val="00E1665E"/>
    <w:rPr>
      <w:sz w:val="20"/>
      <w:szCs w:val="20"/>
    </w:rPr>
  </w:style>
  <w:style w:type="paragraph" w:styleId="ac">
    <w:name w:val="footnote text"/>
    <w:basedOn w:val="a"/>
    <w:link w:val="ad"/>
    <w:unhideWhenUsed/>
    <w:rsid w:val="00E1665E"/>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E1665E"/>
    <w:rPr>
      <w:rFonts w:ascii="Times New Roman" w:eastAsia="Times New Roman" w:hAnsi="Times New Roman" w:cs="Times New Roman"/>
      <w:sz w:val="20"/>
      <w:szCs w:val="20"/>
      <w:lang w:eastAsia="ru-RU"/>
    </w:rPr>
  </w:style>
  <w:style w:type="character" w:styleId="ae">
    <w:name w:val="footnote reference"/>
    <w:basedOn w:val="a0"/>
    <w:semiHidden/>
    <w:unhideWhenUsed/>
    <w:rsid w:val="00E1665E"/>
    <w:rPr>
      <w:vertAlign w:val="superscript"/>
    </w:rPr>
  </w:style>
  <w:style w:type="paragraph" w:styleId="af">
    <w:name w:val="List Paragraph"/>
    <w:basedOn w:val="a"/>
    <w:uiPriority w:val="34"/>
    <w:qFormat/>
    <w:rsid w:val="00E1665E"/>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Верхний колонтитул Знак"/>
    <w:basedOn w:val="a0"/>
    <w:link w:val="af1"/>
    <w:rsid w:val="00E1665E"/>
    <w:rPr>
      <w:rFonts w:ascii="Times New Roman" w:eastAsia="Times New Roman" w:hAnsi="Times New Roman" w:cs="Times New Roman"/>
      <w:sz w:val="24"/>
      <w:szCs w:val="24"/>
      <w:lang w:eastAsia="ru-RU"/>
    </w:rPr>
  </w:style>
  <w:style w:type="paragraph" w:styleId="af1">
    <w:name w:val="header"/>
    <w:basedOn w:val="a"/>
    <w:link w:val="af0"/>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E1665E"/>
  </w:style>
  <w:style w:type="paragraph" w:styleId="af2">
    <w:name w:val="footer"/>
    <w:basedOn w:val="a"/>
    <w:link w:val="af3"/>
    <w:uiPriority w:val="99"/>
    <w:unhideWhenUsed/>
    <w:rsid w:val="00E166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E1665E"/>
    <w:rPr>
      <w:rFonts w:ascii="Times New Roman" w:eastAsia="Times New Roman" w:hAnsi="Times New Roman" w:cs="Times New Roman"/>
      <w:sz w:val="24"/>
      <w:szCs w:val="24"/>
      <w:lang w:eastAsia="ru-RU"/>
    </w:rPr>
  </w:style>
  <w:style w:type="paragraph" w:customStyle="1" w:styleId="14pt">
    <w:name w:val="Обычный + 14 pt"/>
    <w:aliases w:val="Первая строка:  1,25 см"/>
    <w:basedOn w:val="a"/>
    <w:rsid w:val="00E1665E"/>
    <w:pPr>
      <w:widowControl w:val="0"/>
      <w:autoSpaceDE w:val="0"/>
      <w:autoSpaceDN w:val="0"/>
      <w:adjustRightInd w:val="0"/>
      <w:spacing w:after="0" w:line="240" w:lineRule="auto"/>
      <w:ind w:firstLine="720"/>
    </w:pPr>
    <w:rPr>
      <w:rFonts w:ascii="Times New Roman" w:eastAsia="Times New Roman" w:hAnsi="Times New Roman" w:cs="Times New Roman"/>
      <w:sz w:val="28"/>
      <w:szCs w:val="28"/>
    </w:rPr>
  </w:style>
  <w:style w:type="paragraph" w:styleId="2">
    <w:name w:val="List Number 2"/>
    <w:basedOn w:val="a"/>
    <w:rsid w:val="00E1665E"/>
    <w:pPr>
      <w:numPr>
        <w:numId w:val="13"/>
      </w:numPr>
      <w:spacing w:after="0" w:line="240" w:lineRule="auto"/>
    </w:pPr>
    <w:rPr>
      <w:rFonts w:ascii="Times New Roman" w:eastAsia="Times New Roman" w:hAnsi="Times New Roman" w:cs="Times New Roman"/>
      <w:sz w:val="24"/>
      <w:szCs w:val="24"/>
    </w:rPr>
  </w:style>
  <w:style w:type="paragraph" w:customStyle="1" w:styleId="Default">
    <w:name w:val="Default"/>
    <w:rsid w:val="00E166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EE6D89"/>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E6D8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EE6D89"/>
    <w:rPr>
      <w:rFonts w:asciiTheme="majorHAnsi" w:eastAsiaTheme="majorEastAsia" w:hAnsiTheme="majorHAnsi" w:cstheme="majorBidi"/>
      <w:color w:val="243F60" w:themeColor="accent1" w:themeShade="7F"/>
    </w:rPr>
  </w:style>
  <w:style w:type="paragraph" w:styleId="af4">
    <w:name w:val="Body Text Indent"/>
    <w:basedOn w:val="a"/>
    <w:link w:val="af5"/>
    <w:rsid w:val="00EE6D89"/>
    <w:pPr>
      <w:spacing w:after="120" w:line="240" w:lineRule="auto"/>
      <w:ind w:firstLine="720"/>
      <w:jc w:val="both"/>
    </w:pPr>
    <w:rPr>
      <w:rFonts w:ascii="Times New Roman" w:eastAsia="Times New Roman" w:hAnsi="Times New Roman" w:cs="Times New Roman"/>
      <w:sz w:val="24"/>
      <w:szCs w:val="20"/>
    </w:rPr>
  </w:style>
  <w:style w:type="character" w:customStyle="1" w:styleId="af5">
    <w:name w:val="Основной текст с отступом Знак"/>
    <w:basedOn w:val="a0"/>
    <w:link w:val="af4"/>
    <w:rsid w:val="00EE6D89"/>
    <w:rPr>
      <w:rFonts w:ascii="Times New Roman" w:eastAsia="Times New Roman" w:hAnsi="Times New Roman" w:cs="Times New Roman"/>
      <w:sz w:val="24"/>
      <w:szCs w:val="20"/>
      <w:lang w:eastAsia="ru-RU"/>
    </w:rPr>
  </w:style>
  <w:style w:type="character" w:styleId="af6">
    <w:name w:val="page number"/>
    <w:basedOn w:val="a0"/>
    <w:rsid w:val="00EE6D89"/>
  </w:style>
  <w:style w:type="paragraph" w:styleId="af7">
    <w:name w:val="Title"/>
    <w:basedOn w:val="a"/>
    <w:link w:val="af8"/>
    <w:qFormat/>
    <w:rsid w:val="00EE6D89"/>
    <w:pPr>
      <w:widowControl w:val="0"/>
      <w:shd w:val="clear" w:color="auto" w:fill="FFFFFF"/>
      <w:autoSpaceDE w:val="0"/>
      <w:autoSpaceDN w:val="0"/>
      <w:adjustRightInd w:val="0"/>
      <w:spacing w:after="0" w:line="240" w:lineRule="auto"/>
      <w:ind w:firstLine="851"/>
      <w:jc w:val="center"/>
    </w:pPr>
    <w:rPr>
      <w:rFonts w:ascii="Times New Roman" w:eastAsia="Times New Roman" w:hAnsi="Times New Roman" w:cs="Times New Roman"/>
      <w:b/>
      <w:bCs/>
      <w:color w:val="000000"/>
      <w:sz w:val="24"/>
      <w:szCs w:val="21"/>
    </w:rPr>
  </w:style>
  <w:style w:type="character" w:customStyle="1" w:styleId="af8">
    <w:name w:val="Название Знак"/>
    <w:basedOn w:val="a0"/>
    <w:link w:val="af7"/>
    <w:rsid w:val="00EE6D89"/>
    <w:rPr>
      <w:rFonts w:ascii="Times New Roman" w:eastAsia="Times New Roman" w:hAnsi="Times New Roman" w:cs="Times New Roman"/>
      <w:b/>
      <w:bCs/>
      <w:color w:val="000000"/>
      <w:sz w:val="24"/>
      <w:szCs w:val="21"/>
      <w:shd w:val="clear" w:color="auto" w:fill="FFFFFF"/>
      <w:lang w:eastAsia="ru-RU"/>
    </w:rPr>
  </w:style>
  <w:style w:type="character" w:customStyle="1" w:styleId="af9">
    <w:name w:val="Основной шрифт"/>
    <w:rsid w:val="00EE6D89"/>
  </w:style>
  <w:style w:type="paragraph" w:styleId="afa">
    <w:name w:val="Subtitle"/>
    <w:basedOn w:val="a"/>
    <w:link w:val="afb"/>
    <w:qFormat/>
    <w:rsid w:val="00EE6D89"/>
    <w:pPr>
      <w:spacing w:before="240" w:after="120" w:line="240" w:lineRule="auto"/>
    </w:pPr>
    <w:rPr>
      <w:rFonts w:ascii="Times New Roman" w:eastAsia="Times New Roman" w:hAnsi="Times New Roman" w:cs="Times New Roman"/>
      <w:b/>
      <w:sz w:val="24"/>
      <w:szCs w:val="20"/>
    </w:rPr>
  </w:style>
  <w:style w:type="character" w:customStyle="1" w:styleId="afb">
    <w:name w:val="Подзаголовок Знак"/>
    <w:basedOn w:val="a0"/>
    <w:link w:val="afa"/>
    <w:rsid w:val="00EE6D89"/>
    <w:rPr>
      <w:rFonts w:ascii="Times New Roman" w:eastAsia="Times New Roman" w:hAnsi="Times New Roman" w:cs="Times New Roman"/>
      <w:b/>
      <w:sz w:val="24"/>
      <w:szCs w:val="20"/>
      <w:lang w:eastAsia="ru-RU"/>
    </w:rPr>
  </w:style>
  <w:style w:type="paragraph" w:customStyle="1" w:styleId="BodyText21">
    <w:name w:val="Body Text 21"/>
    <w:basedOn w:val="a"/>
    <w:rsid w:val="00EE6D89"/>
    <w:pPr>
      <w:widowControl w:val="0"/>
      <w:spacing w:after="0" w:line="240" w:lineRule="auto"/>
    </w:pPr>
    <w:rPr>
      <w:rFonts w:ascii="Times New Roman" w:eastAsia="Times New Roman" w:hAnsi="Times New Roman" w:cs="Times New Roman"/>
      <w:sz w:val="24"/>
      <w:szCs w:val="20"/>
    </w:rPr>
  </w:style>
  <w:style w:type="paragraph" w:styleId="afc">
    <w:name w:val="caption"/>
    <w:basedOn w:val="a"/>
    <w:next w:val="a"/>
    <w:qFormat/>
    <w:rsid w:val="00EE6D89"/>
    <w:pPr>
      <w:spacing w:before="240" w:after="120" w:line="240" w:lineRule="auto"/>
    </w:pPr>
    <w:rPr>
      <w:rFonts w:ascii="Times New Roman" w:eastAsia="Times New Roman" w:hAnsi="Times New Roman" w:cs="Times New Roman"/>
      <w:b/>
      <w:sz w:val="24"/>
      <w:szCs w:val="20"/>
    </w:rPr>
  </w:style>
  <w:style w:type="paragraph" w:customStyle="1" w:styleId="Style6">
    <w:name w:val="Style6"/>
    <w:basedOn w:val="a"/>
    <w:rsid w:val="00EE6D89"/>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7">
    <w:name w:val="Style7"/>
    <w:basedOn w:val="a"/>
    <w:rsid w:val="00EE6D89"/>
    <w:pPr>
      <w:widowControl w:val="0"/>
      <w:autoSpaceDE w:val="0"/>
      <w:autoSpaceDN w:val="0"/>
      <w:adjustRightInd w:val="0"/>
      <w:spacing w:after="0" w:line="528" w:lineRule="exact"/>
      <w:jc w:val="center"/>
    </w:pPr>
    <w:rPr>
      <w:rFonts w:ascii="Times New Roman" w:eastAsia="Times New Roman" w:hAnsi="Times New Roman" w:cs="Times New Roman"/>
      <w:sz w:val="24"/>
      <w:szCs w:val="24"/>
    </w:rPr>
  </w:style>
  <w:style w:type="paragraph" w:customStyle="1" w:styleId="Style8">
    <w:name w:val="Style8"/>
    <w:basedOn w:val="a"/>
    <w:rsid w:val="00EE6D8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6">
    <w:name w:val="Font Style26"/>
    <w:basedOn w:val="a0"/>
    <w:rsid w:val="00EE6D89"/>
    <w:rPr>
      <w:rFonts w:ascii="Times New Roman" w:hAnsi="Times New Roman" w:cs="Times New Roman" w:hint="default"/>
      <w:b/>
      <w:bCs/>
      <w:sz w:val="42"/>
      <w:szCs w:val="42"/>
    </w:rPr>
  </w:style>
  <w:style w:type="paragraph" w:styleId="afd">
    <w:name w:val="No Spacing"/>
    <w:uiPriority w:val="1"/>
    <w:qFormat/>
    <w:rsid w:val="00EE6D89"/>
    <w:pPr>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EE6D89"/>
    <w:pPr>
      <w:spacing w:after="0" w:line="240" w:lineRule="auto"/>
      <w:ind w:left="720"/>
      <w:contextualSpacing/>
    </w:pPr>
    <w:rPr>
      <w:rFonts w:ascii="Times New Roman" w:eastAsia="Calibri" w:hAnsi="Times New Roman" w:cs="Times New Roman"/>
      <w:sz w:val="24"/>
      <w:szCs w:val="24"/>
    </w:rPr>
  </w:style>
  <w:style w:type="paragraph" w:customStyle="1" w:styleId="14">
    <w:name w:val="Стиль1"/>
    <w:basedOn w:val="21"/>
    <w:autoRedefine/>
    <w:rsid w:val="00EE6D89"/>
    <w:pPr>
      <w:keepNext w:val="0"/>
      <w:widowControl w:val="0"/>
      <w:spacing w:line="360" w:lineRule="auto"/>
      <w:outlineLvl w:val="9"/>
    </w:pPr>
    <w:rPr>
      <w:bCs/>
      <w:color w:val="000000"/>
      <w:spacing w:val="-4"/>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6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2BE79-8A99-4104-8B06-FC758EE09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17973</TotalTime>
  <Pages>6</Pages>
  <Words>1192</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ФГОУ ВПО «Мурманский государственный технический уни</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shevyakovaov</dc:creator>
  <cp:lastModifiedBy>Светлана</cp:lastModifiedBy>
  <cp:revision>1084</cp:revision>
  <cp:lastPrinted>2016-09-12T13:24:00Z</cp:lastPrinted>
  <dcterms:created xsi:type="dcterms:W3CDTF">2018-10-01T09:57:00Z</dcterms:created>
  <dcterms:modified xsi:type="dcterms:W3CDTF">2026-05-05T09:40:00Z</dcterms:modified>
</cp:coreProperties>
</file>